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51F9" w14:textId="6641BD2E" w:rsidR="00BD2F60" w:rsidRPr="00AA31F7" w:rsidRDefault="00BD2F60" w:rsidP="00BD2F60">
      <w:pPr>
        <w:pStyle w:val="BodyText"/>
        <w:jc w:val="center"/>
        <w:rPr>
          <w:rFonts w:ascii="Aptos" w:hAnsi="Aptos"/>
          <w:b/>
          <w:sz w:val="28"/>
          <w:szCs w:val="28"/>
        </w:rPr>
      </w:pPr>
      <w:bookmarkStart w:id="0" w:name="OLE_LINK5"/>
      <w:bookmarkStart w:id="1" w:name="OLE_LINK6"/>
      <w:r w:rsidRPr="00AA31F7">
        <w:rPr>
          <w:rFonts w:ascii="Aptos" w:hAnsi="Aptos"/>
          <w:b/>
          <w:sz w:val="28"/>
          <w:szCs w:val="28"/>
        </w:rPr>
        <w:t>HOMELESS SERVICE</w:t>
      </w:r>
      <w:r w:rsidR="00163B12" w:rsidRPr="00AA31F7">
        <w:rPr>
          <w:rFonts w:ascii="Aptos" w:hAnsi="Aptos"/>
          <w:b/>
          <w:sz w:val="28"/>
          <w:szCs w:val="28"/>
        </w:rPr>
        <w:t>S</w:t>
      </w:r>
      <w:r w:rsidRPr="00AA31F7">
        <w:rPr>
          <w:rFonts w:ascii="Aptos" w:hAnsi="Aptos"/>
          <w:b/>
          <w:sz w:val="28"/>
          <w:szCs w:val="28"/>
        </w:rPr>
        <w:t xml:space="preserve"> &amp; HOUSING RESOURCE</w:t>
      </w:r>
      <w:r w:rsidR="00D165CD" w:rsidRPr="00AA31F7">
        <w:rPr>
          <w:rFonts w:ascii="Aptos" w:hAnsi="Aptos"/>
          <w:b/>
          <w:sz w:val="28"/>
          <w:szCs w:val="28"/>
        </w:rPr>
        <w:t>S</w:t>
      </w:r>
      <w:r w:rsidRPr="00AA31F7">
        <w:rPr>
          <w:rFonts w:ascii="Aptos" w:hAnsi="Aptos"/>
          <w:b/>
          <w:sz w:val="28"/>
          <w:szCs w:val="28"/>
        </w:rPr>
        <w:t xml:space="preserve"> </w:t>
      </w:r>
    </w:p>
    <w:p w14:paraId="7BF1823D" w14:textId="17EBAFBE" w:rsidR="00BD2F60" w:rsidRPr="00AA31F7" w:rsidRDefault="00BD2F60" w:rsidP="009660A1">
      <w:pPr>
        <w:pStyle w:val="BodyText"/>
        <w:jc w:val="center"/>
        <w:rPr>
          <w:rFonts w:ascii="Aptos" w:hAnsi="Aptos"/>
          <w:b/>
          <w:sz w:val="28"/>
          <w:szCs w:val="28"/>
        </w:rPr>
      </w:pPr>
      <w:r w:rsidRPr="00AA31F7">
        <w:rPr>
          <w:rFonts w:ascii="Aptos" w:hAnsi="Aptos"/>
          <w:b/>
          <w:sz w:val="28"/>
          <w:szCs w:val="28"/>
        </w:rPr>
        <w:t>RFP #</w:t>
      </w:r>
      <w:r w:rsidR="009660A1">
        <w:rPr>
          <w:rFonts w:ascii="Aptos" w:hAnsi="Aptos"/>
          <w:b/>
          <w:sz w:val="28"/>
          <w:szCs w:val="28"/>
        </w:rPr>
        <w:t>14026</w:t>
      </w:r>
      <w:r w:rsidRPr="00AA31F7">
        <w:rPr>
          <w:rFonts w:ascii="Aptos" w:hAnsi="Aptos"/>
          <w:b/>
          <w:sz w:val="28"/>
          <w:szCs w:val="28"/>
        </w:rPr>
        <w:t>-202</w:t>
      </w:r>
      <w:r w:rsidR="009660A1">
        <w:rPr>
          <w:rFonts w:ascii="Aptos" w:hAnsi="Aptos"/>
          <w:b/>
          <w:sz w:val="28"/>
          <w:szCs w:val="28"/>
        </w:rPr>
        <w:t>5</w:t>
      </w:r>
    </w:p>
    <w:p w14:paraId="39874F5F" w14:textId="77777777" w:rsidR="00846339" w:rsidRPr="00AA31F7" w:rsidRDefault="00846339" w:rsidP="004F6CB6">
      <w:pPr>
        <w:spacing w:line="439" w:lineRule="exact"/>
        <w:ind w:left="328" w:right="346"/>
        <w:jc w:val="center"/>
        <w:rPr>
          <w:rFonts w:ascii="Aptos" w:hAnsi="Aptos"/>
          <w:b/>
          <w:sz w:val="32"/>
          <w:szCs w:val="32"/>
        </w:rPr>
      </w:pPr>
    </w:p>
    <w:p w14:paraId="1B84796A" w14:textId="41DE05DE" w:rsidR="002D59B7" w:rsidRDefault="0074048F" w:rsidP="004F6CB6">
      <w:pPr>
        <w:spacing w:line="439" w:lineRule="exact"/>
        <w:ind w:left="328" w:right="346"/>
        <w:jc w:val="center"/>
        <w:rPr>
          <w:rFonts w:ascii="Aptos" w:hAnsi="Aptos"/>
          <w:b/>
          <w:color w:val="1F497D" w:themeColor="text2"/>
          <w:sz w:val="32"/>
          <w:szCs w:val="32"/>
        </w:rPr>
      </w:pPr>
      <w:r>
        <w:rPr>
          <w:rFonts w:ascii="Aptos" w:hAnsi="Aptos"/>
          <w:b/>
          <w:color w:val="1F497D" w:themeColor="text2"/>
          <w:sz w:val="32"/>
          <w:szCs w:val="32"/>
        </w:rPr>
        <w:t>PROGRAM</w:t>
      </w:r>
      <w:r w:rsidR="00454B79" w:rsidRPr="00AA31F7">
        <w:rPr>
          <w:rFonts w:ascii="Aptos" w:hAnsi="Aptos"/>
          <w:b/>
          <w:color w:val="1F497D" w:themeColor="text2"/>
          <w:sz w:val="32"/>
          <w:szCs w:val="32"/>
        </w:rPr>
        <w:t xml:space="preserve"> APPLICATION</w:t>
      </w:r>
    </w:p>
    <w:p w14:paraId="6A1B34E1" w14:textId="5CD892AE" w:rsidR="004F6CB6" w:rsidRPr="00AA31F7" w:rsidRDefault="00E31235" w:rsidP="004F6CB6">
      <w:pPr>
        <w:spacing w:line="439" w:lineRule="exact"/>
        <w:ind w:left="328" w:right="346"/>
        <w:jc w:val="center"/>
        <w:rPr>
          <w:rFonts w:ascii="Aptos" w:hAnsi="Aptos"/>
          <w:b/>
          <w:color w:val="1F497D" w:themeColor="text2"/>
          <w:sz w:val="32"/>
          <w:szCs w:val="32"/>
        </w:rPr>
      </w:pPr>
      <w:r>
        <w:rPr>
          <w:rFonts w:ascii="Aptos" w:hAnsi="Aptos"/>
          <w:b/>
          <w:color w:val="1F497D" w:themeColor="text2"/>
          <w:sz w:val="32"/>
          <w:szCs w:val="32"/>
        </w:rPr>
        <w:t xml:space="preserve">J. </w:t>
      </w:r>
      <w:r w:rsidR="001F3D5E">
        <w:rPr>
          <w:rFonts w:ascii="Aptos" w:hAnsi="Aptos"/>
          <w:b/>
          <w:color w:val="1F497D" w:themeColor="text2"/>
          <w:sz w:val="32"/>
          <w:szCs w:val="32"/>
        </w:rPr>
        <w:t>TENANT SUPPORT</w:t>
      </w:r>
      <w:r w:rsidR="00FE6181">
        <w:rPr>
          <w:rFonts w:ascii="Aptos" w:hAnsi="Aptos"/>
          <w:b/>
          <w:color w:val="1F497D" w:themeColor="text2"/>
          <w:sz w:val="32"/>
          <w:szCs w:val="32"/>
        </w:rPr>
        <w:t xml:space="preserve"> </w:t>
      </w:r>
      <w:r w:rsidR="00942F7D">
        <w:rPr>
          <w:rFonts w:ascii="Aptos" w:hAnsi="Aptos"/>
          <w:b/>
          <w:color w:val="1F497D" w:themeColor="text2"/>
          <w:sz w:val="32"/>
          <w:szCs w:val="32"/>
        </w:rPr>
        <w:t xml:space="preserve"> </w:t>
      </w:r>
      <w:r w:rsidR="00FE6181">
        <w:rPr>
          <w:rFonts w:ascii="Aptos" w:hAnsi="Aptos"/>
          <w:b/>
          <w:color w:val="1F497D" w:themeColor="text2"/>
          <w:sz w:val="32"/>
          <w:szCs w:val="32"/>
        </w:rPr>
        <w:t xml:space="preserve">| </w:t>
      </w:r>
      <w:r w:rsidR="00942F7D">
        <w:rPr>
          <w:rFonts w:ascii="Aptos" w:hAnsi="Aptos"/>
          <w:b/>
          <w:color w:val="1F497D" w:themeColor="text2"/>
          <w:sz w:val="32"/>
          <w:szCs w:val="32"/>
        </w:rPr>
        <w:t xml:space="preserve"> </w:t>
      </w:r>
      <w:r>
        <w:rPr>
          <w:rFonts w:ascii="Aptos" w:hAnsi="Aptos"/>
          <w:b/>
          <w:color w:val="1F497D" w:themeColor="text2"/>
          <w:sz w:val="32"/>
          <w:szCs w:val="32"/>
        </w:rPr>
        <w:t xml:space="preserve">K. </w:t>
      </w:r>
      <w:r w:rsidR="00FE6181">
        <w:rPr>
          <w:rFonts w:ascii="Aptos" w:hAnsi="Aptos"/>
          <w:b/>
          <w:color w:val="1F497D" w:themeColor="text2"/>
          <w:sz w:val="32"/>
          <w:szCs w:val="32"/>
        </w:rPr>
        <w:t>EVICTION PREVENTION</w:t>
      </w:r>
    </w:p>
    <w:p w14:paraId="641A421B" w14:textId="77777777" w:rsidR="001F3D5E" w:rsidRDefault="001F3D5E" w:rsidP="001F3D5E">
      <w:pPr>
        <w:rPr>
          <w:rFonts w:ascii="Aptos" w:hAnsi="Aptos" w:cstheme="minorHAnsi"/>
          <w:b/>
          <w:bCs/>
        </w:rPr>
      </w:pPr>
    </w:p>
    <w:p w14:paraId="5B17AD1A" w14:textId="0EC62F89" w:rsidR="001F3D5E" w:rsidRPr="007569AA" w:rsidRDefault="001F3D5E" w:rsidP="001F3D5E">
      <w:pPr>
        <w:rPr>
          <w:rFonts w:ascii="Aptos" w:hAnsi="Aptos" w:cstheme="minorHAnsi"/>
          <w:b/>
          <w:bCs/>
        </w:rPr>
      </w:pPr>
      <w:r w:rsidRPr="007569AA">
        <w:rPr>
          <w:rFonts w:ascii="Aptos" w:hAnsi="Aptos" w:cstheme="minorHAnsi"/>
          <w:b/>
          <w:bCs/>
        </w:rPr>
        <w:t xml:space="preserve">Instructions: </w:t>
      </w:r>
    </w:p>
    <w:p w14:paraId="365898BC" w14:textId="77777777" w:rsidR="001F3D5E" w:rsidRPr="007569AA" w:rsidRDefault="001F3D5E" w:rsidP="001F3D5E">
      <w:pPr>
        <w:rPr>
          <w:rFonts w:ascii="Aptos" w:hAnsi="Aptos" w:cstheme="minorHAnsi"/>
        </w:rPr>
      </w:pPr>
    </w:p>
    <w:p w14:paraId="7FE83969" w14:textId="7185B363" w:rsidR="001F3D5E" w:rsidRPr="007569AA" w:rsidRDefault="001F3D5E" w:rsidP="001F3D5E">
      <w:pPr>
        <w:rPr>
          <w:rFonts w:ascii="Aptos" w:hAnsi="Aptos" w:cstheme="minorHAnsi"/>
        </w:rPr>
      </w:pPr>
      <w:r w:rsidRPr="007569AA">
        <w:rPr>
          <w:rFonts w:ascii="Aptos" w:hAnsi="Aptos" w:cstheme="minorHAnsi"/>
        </w:rPr>
        <w:t xml:space="preserve">This </w:t>
      </w:r>
      <w:r>
        <w:rPr>
          <w:rFonts w:ascii="Aptos" w:hAnsi="Aptos" w:cstheme="minorHAnsi"/>
        </w:rPr>
        <w:t>Program</w:t>
      </w:r>
      <w:r w:rsidRPr="007569AA">
        <w:rPr>
          <w:rFonts w:ascii="Aptos" w:hAnsi="Aptos" w:cstheme="minorHAnsi"/>
        </w:rPr>
        <w:t xml:space="preserve"> Application form must be completed for each proposed </w:t>
      </w:r>
      <w:r>
        <w:rPr>
          <w:rFonts w:ascii="Aptos" w:hAnsi="Aptos" w:cstheme="minorHAnsi"/>
          <w:b/>
          <w:bCs/>
        </w:rPr>
        <w:t>Tenant Support and/or Eviction Prevention</w:t>
      </w:r>
      <w:r w:rsidRPr="007569AA">
        <w:rPr>
          <w:rFonts w:ascii="Aptos" w:hAnsi="Aptos" w:cstheme="minorHAnsi"/>
        </w:rPr>
        <w:t xml:space="preserve"> </w:t>
      </w:r>
      <w:r>
        <w:rPr>
          <w:rFonts w:ascii="Aptos" w:hAnsi="Aptos" w:cstheme="minorHAnsi"/>
        </w:rPr>
        <w:t>program</w:t>
      </w:r>
      <w:r w:rsidRPr="007569AA">
        <w:rPr>
          <w:rFonts w:ascii="Aptos" w:hAnsi="Aptos" w:cstheme="minorHAnsi"/>
        </w:rPr>
        <w:t xml:space="preserve">. Applicants may submit multiple </w:t>
      </w:r>
      <w:r>
        <w:rPr>
          <w:rFonts w:ascii="Aptos" w:hAnsi="Aptos" w:cstheme="minorHAnsi"/>
        </w:rPr>
        <w:t>program</w:t>
      </w:r>
      <w:r w:rsidRPr="007569AA">
        <w:rPr>
          <w:rFonts w:ascii="Aptos" w:hAnsi="Aptos" w:cstheme="minorHAnsi"/>
        </w:rPr>
        <w:t xml:space="preserve"> applications if applying for more than one </w:t>
      </w:r>
      <w:r>
        <w:rPr>
          <w:rFonts w:ascii="Aptos" w:hAnsi="Aptos" w:cstheme="minorHAnsi"/>
        </w:rPr>
        <w:t>program</w:t>
      </w:r>
      <w:r w:rsidRPr="007569AA">
        <w:rPr>
          <w:rFonts w:ascii="Aptos" w:hAnsi="Aptos" w:cstheme="minorHAnsi"/>
        </w:rPr>
        <w:t xml:space="preserve"> area under the RFP. </w:t>
      </w:r>
      <w:r>
        <w:rPr>
          <w:rFonts w:ascii="Aptos" w:hAnsi="Aptos" w:cstheme="minorHAnsi"/>
        </w:rPr>
        <w:t xml:space="preserve">If applying for both tenant support </w:t>
      </w:r>
      <w:proofErr w:type="gramStart"/>
      <w:r>
        <w:rPr>
          <w:rFonts w:ascii="Aptos" w:hAnsi="Aptos" w:cstheme="minorHAnsi"/>
        </w:rPr>
        <w:t>and eviction</w:t>
      </w:r>
      <w:proofErr w:type="gramEnd"/>
      <w:r>
        <w:rPr>
          <w:rFonts w:ascii="Aptos" w:hAnsi="Aptos" w:cstheme="minorHAnsi"/>
        </w:rPr>
        <w:t xml:space="preserve"> prevention funding under separate programs, two applications should be submitted.</w:t>
      </w:r>
    </w:p>
    <w:p w14:paraId="0AEF7E8A" w14:textId="77777777" w:rsidR="001F3D5E" w:rsidRPr="007569AA" w:rsidRDefault="001F3D5E" w:rsidP="001F3D5E">
      <w:pPr>
        <w:rPr>
          <w:rFonts w:ascii="Aptos" w:hAnsi="Aptos" w:cstheme="minorHAnsi"/>
        </w:rPr>
      </w:pPr>
    </w:p>
    <w:p w14:paraId="30C88E4E" w14:textId="313FCFAE" w:rsidR="004F6CB6" w:rsidRPr="001F3D5E" w:rsidRDefault="001F3D5E" w:rsidP="001F3D5E">
      <w:pPr>
        <w:rPr>
          <w:rFonts w:ascii="Aptos" w:hAnsi="Aptos" w:cstheme="minorHAnsi"/>
        </w:rPr>
      </w:pPr>
      <w:r w:rsidRPr="007569AA">
        <w:rPr>
          <w:rFonts w:ascii="Aptos" w:hAnsi="Aptos" w:cstheme="minorHAnsi"/>
        </w:rPr>
        <w:t xml:space="preserve">Please limit the total length of your completed </w:t>
      </w:r>
      <w:r>
        <w:rPr>
          <w:rFonts w:ascii="Aptos" w:hAnsi="Aptos" w:cstheme="minorHAnsi"/>
        </w:rPr>
        <w:t>Program</w:t>
      </w:r>
      <w:r w:rsidRPr="007569AA">
        <w:rPr>
          <w:rFonts w:ascii="Aptos" w:hAnsi="Aptos" w:cstheme="minorHAnsi"/>
        </w:rPr>
        <w:t xml:space="preserve"> Application – including the questions, tables and narrative responses, to no more than</w:t>
      </w:r>
      <w:r w:rsidRPr="007569AA">
        <w:rPr>
          <w:rFonts w:ascii="Aptos" w:hAnsi="Aptos" w:cstheme="minorHAnsi"/>
          <w:b/>
          <w:bCs/>
          <w:color w:val="FF0000"/>
        </w:rPr>
        <w:t xml:space="preserve"> </w:t>
      </w:r>
      <w:r w:rsidRPr="007569AA">
        <w:rPr>
          <w:rFonts w:ascii="Aptos" w:hAnsi="Aptos" w:cstheme="minorHAnsi"/>
          <w:b/>
          <w:bCs/>
        </w:rPr>
        <w:t>1</w:t>
      </w:r>
      <w:r>
        <w:rPr>
          <w:rFonts w:ascii="Aptos" w:hAnsi="Aptos" w:cstheme="minorHAnsi"/>
          <w:b/>
          <w:bCs/>
        </w:rPr>
        <w:t>0</w:t>
      </w:r>
      <w:r w:rsidRPr="007569AA">
        <w:rPr>
          <w:rFonts w:ascii="Aptos" w:hAnsi="Aptos" w:cstheme="minorHAnsi"/>
          <w:b/>
          <w:bCs/>
        </w:rPr>
        <w:t xml:space="preserve"> pages</w:t>
      </w:r>
      <w:r w:rsidRPr="007569AA">
        <w:rPr>
          <w:rFonts w:ascii="Aptos" w:hAnsi="Aptos" w:cstheme="minorHAnsi"/>
        </w:rPr>
        <w:t xml:space="preserve">. Applications that exceed this limit may not be fully reviewed. This page limit does not include requirement attachments (e.g., HMIS reports, agency outcome reports). </w:t>
      </w:r>
    </w:p>
    <w:p w14:paraId="27710376" w14:textId="77777777" w:rsidR="001F3D5E" w:rsidRPr="001F3D5E" w:rsidRDefault="001F3D5E" w:rsidP="001F3D5E"/>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210"/>
      </w:tblGrid>
      <w:tr w:rsidR="00973274" w:rsidRPr="00AA31F7" w14:paraId="6220A79F" w14:textId="77777777" w:rsidTr="00E31235">
        <w:trPr>
          <w:trHeight w:val="360"/>
          <w:jc w:val="center"/>
        </w:trPr>
        <w:tc>
          <w:tcPr>
            <w:tcW w:w="2875" w:type="dxa"/>
            <w:tcBorders>
              <w:bottom w:val="single" w:sz="4" w:space="0" w:color="auto"/>
            </w:tcBorders>
            <w:shd w:val="clear" w:color="auto" w:fill="F2F2F2" w:themeFill="background1" w:themeFillShade="F2"/>
            <w:vAlign w:val="center"/>
          </w:tcPr>
          <w:p w14:paraId="6F22048D" w14:textId="5C459055" w:rsidR="00973274" w:rsidRPr="00AA31F7" w:rsidRDefault="009831CB" w:rsidP="00D019D8">
            <w:pPr>
              <w:rPr>
                <w:rFonts w:ascii="Aptos" w:hAnsi="Aptos" w:cstheme="minorHAnsi"/>
                <w:b/>
              </w:rPr>
            </w:pPr>
            <w:r w:rsidRPr="00AA31F7">
              <w:rPr>
                <w:rFonts w:ascii="Aptos" w:hAnsi="Aptos" w:cstheme="minorHAnsi"/>
                <w:b/>
              </w:rPr>
              <w:t>Agency Name</w:t>
            </w:r>
            <w:r w:rsidR="00D05466" w:rsidRPr="00AA31F7">
              <w:rPr>
                <w:rFonts w:ascii="Aptos" w:hAnsi="Aptos" w:cstheme="minorHAnsi"/>
                <w:b/>
              </w:rPr>
              <w:t>:</w:t>
            </w:r>
          </w:p>
        </w:tc>
        <w:tc>
          <w:tcPr>
            <w:tcW w:w="6210" w:type="dxa"/>
            <w:tcBorders>
              <w:bottom w:val="single" w:sz="4" w:space="0" w:color="auto"/>
            </w:tcBorders>
            <w:shd w:val="clear" w:color="auto" w:fill="auto"/>
            <w:vAlign w:val="center"/>
          </w:tcPr>
          <w:p w14:paraId="071595CE" w14:textId="07FD8B0A" w:rsidR="00973274" w:rsidRPr="00AA31F7" w:rsidRDefault="005E2CDB" w:rsidP="00D019D8">
            <w:pPr>
              <w:rPr>
                <w:rFonts w:ascii="Aptos" w:hAnsi="Aptos" w:cstheme="minorHAnsi"/>
              </w:rPr>
            </w:pPr>
            <w:r w:rsidRPr="00AA31F7">
              <w:rPr>
                <w:rFonts w:ascii="Aptos" w:hAnsi="Aptos" w:cstheme="minorHAnsi"/>
              </w:rPr>
              <w:fldChar w:fldCharType="begin">
                <w:ffData>
                  <w:name w:val="Text79"/>
                  <w:enabled/>
                  <w:calcOnExit w:val="0"/>
                  <w:textInput/>
                </w:ffData>
              </w:fldChar>
            </w:r>
            <w:bookmarkStart w:id="2" w:name="Text79"/>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bookmarkEnd w:id="2"/>
          </w:p>
        </w:tc>
      </w:tr>
      <w:tr w:rsidR="00564B33" w:rsidRPr="00AA31F7" w14:paraId="057B63AF" w14:textId="77777777" w:rsidTr="00E31235">
        <w:trPr>
          <w:trHeight w:val="360"/>
          <w:jc w:val="center"/>
        </w:trPr>
        <w:tc>
          <w:tcPr>
            <w:tcW w:w="2875" w:type="dxa"/>
            <w:tcBorders>
              <w:bottom w:val="single" w:sz="4" w:space="0" w:color="auto"/>
            </w:tcBorders>
            <w:shd w:val="clear" w:color="auto" w:fill="F2F2F2" w:themeFill="background1" w:themeFillShade="F2"/>
            <w:vAlign w:val="center"/>
          </w:tcPr>
          <w:p w14:paraId="34A2B94C" w14:textId="2F8DFDA0" w:rsidR="00564B33" w:rsidRPr="00AA31F7" w:rsidRDefault="0074048F" w:rsidP="00D019D8">
            <w:pPr>
              <w:rPr>
                <w:rFonts w:ascii="Aptos" w:hAnsi="Aptos" w:cstheme="minorHAnsi"/>
                <w:b/>
              </w:rPr>
            </w:pPr>
            <w:r>
              <w:rPr>
                <w:rFonts w:ascii="Aptos" w:hAnsi="Aptos" w:cstheme="minorHAnsi"/>
                <w:b/>
              </w:rPr>
              <w:t>Program</w:t>
            </w:r>
            <w:r w:rsidR="00564B33" w:rsidRPr="00AA31F7">
              <w:rPr>
                <w:rFonts w:ascii="Aptos" w:hAnsi="Aptos" w:cstheme="minorHAnsi"/>
                <w:b/>
              </w:rPr>
              <w:t xml:space="preserve"> Name</w:t>
            </w:r>
            <w:r w:rsidR="00D05466" w:rsidRPr="00AA31F7">
              <w:rPr>
                <w:rFonts w:ascii="Aptos" w:hAnsi="Aptos" w:cstheme="minorHAnsi"/>
                <w:b/>
              </w:rPr>
              <w:t>:</w:t>
            </w:r>
          </w:p>
        </w:tc>
        <w:tc>
          <w:tcPr>
            <w:tcW w:w="6210" w:type="dxa"/>
            <w:tcBorders>
              <w:bottom w:val="single" w:sz="4" w:space="0" w:color="auto"/>
            </w:tcBorders>
            <w:shd w:val="clear" w:color="auto" w:fill="auto"/>
            <w:vAlign w:val="center"/>
          </w:tcPr>
          <w:p w14:paraId="61AB58D2" w14:textId="40ABCB0B" w:rsidR="00564B33" w:rsidRPr="00AA31F7" w:rsidRDefault="005E2CDB" w:rsidP="00D019D8">
            <w:pPr>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r>
      <w:tr w:rsidR="00C55EFF" w:rsidRPr="00AA31F7" w14:paraId="70253223" w14:textId="77777777" w:rsidTr="00E31235">
        <w:trPr>
          <w:trHeight w:val="360"/>
          <w:jc w:val="center"/>
        </w:trPr>
        <w:tc>
          <w:tcPr>
            <w:tcW w:w="2875" w:type="dxa"/>
            <w:tcBorders>
              <w:bottom w:val="single" w:sz="4" w:space="0" w:color="auto"/>
            </w:tcBorders>
            <w:shd w:val="clear" w:color="auto" w:fill="F2F2F2" w:themeFill="background1" w:themeFillShade="F2"/>
            <w:vAlign w:val="center"/>
          </w:tcPr>
          <w:p w14:paraId="12E0742E" w14:textId="5BDE64C3" w:rsidR="00C55EFF" w:rsidRPr="00AA31F7" w:rsidRDefault="0074048F" w:rsidP="00D019D8">
            <w:pPr>
              <w:rPr>
                <w:rFonts w:ascii="Aptos" w:hAnsi="Aptos" w:cstheme="minorHAnsi"/>
                <w:b/>
              </w:rPr>
            </w:pPr>
            <w:r>
              <w:rPr>
                <w:rFonts w:ascii="Aptos" w:hAnsi="Aptos" w:cstheme="minorHAnsi"/>
                <w:b/>
              </w:rPr>
              <w:t>Program</w:t>
            </w:r>
            <w:r w:rsidR="00C55EFF" w:rsidRPr="00AA31F7">
              <w:rPr>
                <w:rFonts w:ascii="Aptos" w:hAnsi="Aptos" w:cstheme="minorHAnsi"/>
                <w:b/>
              </w:rPr>
              <w:t xml:space="preserve"> Strategy:</w:t>
            </w:r>
          </w:p>
        </w:tc>
        <w:tc>
          <w:tcPr>
            <w:tcW w:w="6210" w:type="dxa"/>
            <w:tcBorders>
              <w:bottom w:val="single" w:sz="4" w:space="0" w:color="auto"/>
            </w:tcBorders>
            <w:shd w:val="clear" w:color="auto" w:fill="auto"/>
            <w:vAlign w:val="center"/>
          </w:tcPr>
          <w:p w14:paraId="47D5CCF8" w14:textId="1E2CD5C2" w:rsidR="00C55EFF" w:rsidRPr="00562BAD" w:rsidRDefault="00691C71" w:rsidP="00D019D8">
            <w:pPr>
              <w:rPr>
                <w:rFonts w:ascii="Aptos" w:eastAsia="Calibri" w:hAnsi="Aptos" w:cs="Calibri"/>
                <w:sz w:val="16"/>
              </w:rPr>
            </w:pPr>
            <w:sdt>
              <w:sdtPr>
                <w:rPr>
                  <w:rFonts w:ascii="Aptos" w:eastAsia="MS Gothic" w:hAnsi="Aptos" w:cstheme="minorHAnsi"/>
                </w:rPr>
                <w:id w:val="1869715200"/>
                <w14:checkbox>
                  <w14:checked w14:val="0"/>
                  <w14:checkedState w14:val="2612" w14:font="MS Gothic"/>
                  <w14:uncheckedState w14:val="2610" w14:font="MS Gothic"/>
                </w14:checkbox>
              </w:sdtPr>
              <w:sdtEndPr/>
              <w:sdtContent>
                <w:r w:rsidR="00340047">
                  <w:rPr>
                    <w:rFonts w:ascii="MS Gothic" w:eastAsia="MS Gothic" w:hAnsi="MS Gothic" w:cstheme="minorHAnsi" w:hint="eastAsia"/>
                  </w:rPr>
                  <w:t>☐</w:t>
                </w:r>
              </w:sdtContent>
            </w:sdt>
            <w:r w:rsidR="00562BAD" w:rsidRPr="009139C9">
              <w:rPr>
                <w:rFonts w:ascii="Aptos" w:eastAsia="Calibri" w:hAnsi="Aptos" w:cstheme="minorHAnsi"/>
              </w:rPr>
              <w:t xml:space="preserve">  </w:t>
            </w:r>
            <w:r w:rsidR="00E31235">
              <w:rPr>
                <w:rFonts w:ascii="Aptos" w:eastAsia="Calibri" w:hAnsi="Aptos" w:cstheme="minorHAnsi"/>
              </w:rPr>
              <w:t xml:space="preserve">J. </w:t>
            </w:r>
            <w:r w:rsidR="00562BAD">
              <w:rPr>
                <w:rFonts w:ascii="Aptos" w:eastAsia="Calibri" w:hAnsi="Aptos" w:cstheme="minorHAnsi"/>
              </w:rPr>
              <w:t>Tenant Support</w:t>
            </w:r>
            <w:r w:rsidR="00562BAD" w:rsidRPr="009139C9">
              <w:rPr>
                <w:rFonts w:ascii="Aptos" w:eastAsia="Calibri" w:hAnsi="Aptos" w:cstheme="minorHAnsi"/>
              </w:rPr>
              <w:tab/>
            </w:r>
            <w:sdt>
              <w:sdtPr>
                <w:rPr>
                  <w:rFonts w:ascii="Aptos" w:eastAsia="MS Gothic" w:hAnsi="Aptos" w:cstheme="minorHAnsi"/>
                </w:rPr>
                <w:id w:val="-413406639"/>
                <w14:checkbox>
                  <w14:checked w14:val="0"/>
                  <w14:checkedState w14:val="2612" w14:font="MS Gothic"/>
                  <w14:uncheckedState w14:val="2610" w14:font="MS Gothic"/>
                </w14:checkbox>
              </w:sdtPr>
              <w:sdtEndPr/>
              <w:sdtContent>
                <w:r w:rsidR="00562BAD" w:rsidRPr="009139C9">
                  <w:rPr>
                    <w:rFonts w:ascii="Aptos" w:eastAsia="MS Gothic" w:hAnsi="Aptos" w:cs="Segoe UI Symbol"/>
                  </w:rPr>
                  <w:t>☐</w:t>
                </w:r>
              </w:sdtContent>
            </w:sdt>
            <w:r w:rsidR="00562BAD" w:rsidRPr="009139C9">
              <w:rPr>
                <w:rFonts w:ascii="Aptos" w:eastAsia="Calibri" w:hAnsi="Aptos" w:cstheme="minorHAnsi"/>
              </w:rPr>
              <w:t xml:space="preserve"> </w:t>
            </w:r>
            <w:r w:rsidR="00E31235">
              <w:rPr>
                <w:rFonts w:ascii="Aptos" w:eastAsia="Calibri" w:hAnsi="Aptos" w:cstheme="minorHAnsi"/>
              </w:rPr>
              <w:t xml:space="preserve">K. </w:t>
            </w:r>
            <w:r w:rsidR="00562BAD">
              <w:rPr>
                <w:rFonts w:ascii="Aptos" w:eastAsia="Calibri" w:hAnsi="Aptos" w:cstheme="minorHAnsi"/>
              </w:rPr>
              <w:t>Eviction Prevention (HOME-ARP)</w:t>
            </w:r>
          </w:p>
        </w:tc>
      </w:tr>
      <w:tr w:rsidR="005D3182" w:rsidRPr="00AA31F7" w14:paraId="4DFFF0AF" w14:textId="77777777" w:rsidTr="00E31235">
        <w:tblPrEx>
          <w:jc w:val="left"/>
        </w:tblPrEx>
        <w:trPr>
          <w:trHeight w:val="360"/>
        </w:trPr>
        <w:tc>
          <w:tcPr>
            <w:tcW w:w="2875" w:type="dxa"/>
            <w:shd w:val="clear" w:color="auto" w:fill="F2F2F2" w:themeFill="background1" w:themeFillShade="F2"/>
            <w:vAlign w:val="center"/>
          </w:tcPr>
          <w:p w14:paraId="71C393CB" w14:textId="26380953" w:rsidR="005D3182" w:rsidRPr="00AA31F7" w:rsidRDefault="00CE7FE8" w:rsidP="005F6816">
            <w:pPr>
              <w:rPr>
                <w:rFonts w:ascii="Aptos" w:hAnsi="Aptos" w:cstheme="minorHAnsi"/>
                <w:b/>
              </w:rPr>
            </w:pPr>
            <w:r w:rsidRPr="00AA31F7">
              <w:rPr>
                <w:rFonts w:ascii="Aptos" w:hAnsi="Aptos" w:cstheme="minorHAnsi"/>
                <w:b/>
              </w:rPr>
              <w:t xml:space="preserve">CDD Funding </w:t>
            </w:r>
            <w:r w:rsidR="005D3182" w:rsidRPr="00AA31F7">
              <w:rPr>
                <w:rFonts w:ascii="Aptos" w:hAnsi="Aptos" w:cstheme="minorHAnsi"/>
                <w:b/>
              </w:rPr>
              <w:t>Request:</w:t>
            </w:r>
          </w:p>
        </w:tc>
        <w:tc>
          <w:tcPr>
            <w:tcW w:w="6210" w:type="dxa"/>
            <w:shd w:val="clear" w:color="auto" w:fill="auto"/>
            <w:vAlign w:val="center"/>
          </w:tcPr>
          <w:p w14:paraId="7709CCBA" w14:textId="35A5600F" w:rsidR="005D3182" w:rsidRPr="00AA31F7" w:rsidRDefault="005D3182" w:rsidP="00BD2F60">
            <w:pPr>
              <w:rPr>
                <w:rFonts w:ascii="Aptos" w:hAnsi="Aptos" w:cstheme="minorHAnsi"/>
              </w:rPr>
            </w:pPr>
            <w:r w:rsidRPr="00AA31F7">
              <w:rPr>
                <w:rFonts w:ascii="Aptos" w:hAnsi="Aptos" w:cstheme="minorHAnsi"/>
              </w:rPr>
              <w:t>$</w:t>
            </w:r>
            <w:r w:rsidR="005E2CDB" w:rsidRPr="00AA31F7">
              <w:rPr>
                <w:rFonts w:ascii="Aptos" w:hAnsi="Aptos" w:cstheme="minorHAnsi"/>
              </w:rPr>
              <w:fldChar w:fldCharType="begin">
                <w:ffData>
                  <w:name w:val="Text79"/>
                  <w:enabled/>
                  <w:calcOnExit w:val="0"/>
                  <w:textInput/>
                </w:ffData>
              </w:fldChar>
            </w:r>
            <w:r w:rsidR="005E2CDB" w:rsidRPr="00AA31F7">
              <w:rPr>
                <w:rFonts w:ascii="Aptos" w:hAnsi="Aptos" w:cstheme="minorHAnsi"/>
              </w:rPr>
              <w:instrText xml:space="preserve"> FORMTEXT </w:instrText>
            </w:r>
            <w:r w:rsidR="005E2CDB" w:rsidRPr="00AA31F7">
              <w:rPr>
                <w:rFonts w:ascii="Aptos" w:hAnsi="Aptos" w:cstheme="minorHAnsi"/>
              </w:rPr>
            </w:r>
            <w:r w:rsidR="005E2CDB" w:rsidRPr="00AA31F7">
              <w:rPr>
                <w:rFonts w:ascii="Aptos" w:hAnsi="Aptos" w:cstheme="minorHAnsi"/>
              </w:rPr>
              <w:fldChar w:fldCharType="separate"/>
            </w:r>
            <w:r w:rsidR="005E2CDB" w:rsidRPr="00AA31F7">
              <w:rPr>
                <w:rFonts w:ascii="Aptos" w:hAnsi="Aptos" w:cstheme="minorHAnsi"/>
              </w:rPr>
              <w:t> </w:t>
            </w:r>
            <w:r w:rsidR="005E2CDB" w:rsidRPr="00AA31F7">
              <w:rPr>
                <w:rFonts w:ascii="Aptos" w:hAnsi="Aptos" w:cstheme="minorHAnsi"/>
              </w:rPr>
              <w:t> </w:t>
            </w:r>
            <w:r w:rsidR="005E2CDB" w:rsidRPr="00AA31F7">
              <w:rPr>
                <w:rFonts w:ascii="Aptos" w:hAnsi="Aptos" w:cstheme="minorHAnsi"/>
              </w:rPr>
              <w:t> </w:t>
            </w:r>
            <w:r w:rsidR="005E2CDB" w:rsidRPr="00AA31F7">
              <w:rPr>
                <w:rFonts w:ascii="Aptos" w:hAnsi="Aptos" w:cstheme="minorHAnsi"/>
              </w:rPr>
              <w:t> </w:t>
            </w:r>
            <w:r w:rsidR="005E2CDB" w:rsidRPr="00AA31F7">
              <w:rPr>
                <w:rFonts w:ascii="Aptos" w:hAnsi="Aptos" w:cstheme="minorHAnsi"/>
              </w:rPr>
              <w:t> </w:t>
            </w:r>
            <w:r w:rsidR="005E2CDB" w:rsidRPr="00AA31F7">
              <w:rPr>
                <w:rFonts w:ascii="Aptos" w:hAnsi="Aptos" w:cstheme="minorHAnsi"/>
              </w:rPr>
              <w:fldChar w:fldCharType="end"/>
            </w:r>
          </w:p>
        </w:tc>
      </w:tr>
      <w:tr w:rsidR="001501D0" w:rsidRPr="00AA31F7" w14:paraId="6EE7DBB3" w14:textId="77777777" w:rsidTr="00E31235">
        <w:tblPrEx>
          <w:jc w:val="left"/>
        </w:tblPrEx>
        <w:trPr>
          <w:trHeight w:val="360"/>
        </w:trPr>
        <w:tc>
          <w:tcPr>
            <w:tcW w:w="2875" w:type="dxa"/>
            <w:shd w:val="clear" w:color="auto" w:fill="F2F2F2" w:themeFill="background1" w:themeFillShade="F2"/>
            <w:vAlign w:val="center"/>
          </w:tcPr>
          <w:p w14:paraId="4DA9D045" w14:textId="54605F46" w:rsidR="001501D0" w:rsidRPr="00AA31F7" w:rsidRDefault="001501D0" w:rsidP="001501D0">
            <w:pPr>
              <w:rPr>
                <w:rFonts w:ascii="Aptos" w:hAnsi="Aptos" w:cstheme="minorHAnsi"/>
                <w:b/>
              </w:rPr>
            </w:pPr>
            <w:r>
              <w:rPr>
                <w:rFonts w:ascii="Aptos" w:hAnsi="Aptos" w:cstheme="minorHAnsi"/>
                <w:b/>
              </w:rPr>
              <w:t>Housing Counseling Agency Certified by HUD</w:t>
            </w:r>
          </w:p>
        </w:tc>
        <w:tc>
          <w:tcPr>
            <w:tcW w:w="6210" w:type="dxa"/>
            <w:shd w:val="clear" w:color="auto" w:fill="auto"/>
            <w:vAlign w:val="center"/>
          </w:tcPr>
          <w:p w14:paraId="06A7D01F" w14:textId="62AC7B52" w:rsidR="001501D0" w:rsidRPr="00AA31F7" w:rsidRDefault="00691C71" w:rsidP="001501D0">
            <w:pPr>
              <w:rPr>
                <w:rFonts w:ascii="Aptos" w:hAnsi="Aptos" w:cstheme="minorHAnsi"/>
              </w:rPr>
            </w:pPr>
            <w:sdt>
              <w:sdtPr>
                <w:rPr>
                  <w:rFonts w:ascii="Aptos" w:eastAsia="MS Gothic" w:hAnsi="Aptos" w:cstheme="minorHAnsi"/>
                </w:rPr>
                <w:id w:val="-2023389831"/>
                <w14:checkbox>
                  <w14:checked w14:val="0"/>
                  <w14:checkedState w14:val="2612" w14:font="MS Gothic"/>
                  <w14:uncheckedState w14:val="2610" w14:font="MS Gothic"/>
                </w14:checkbox>
              </w:sdtPr>
              <w:sdtEndPr/>
              <w:sdtContent>
                <w:r w:rsidR="001501D0" w:rsidRPr="009139C9">
                  <w:rPr>
                    <w:rFonts w:ascii="Aptos" w:eastAsia="MS Gothic" w:hAnsi="Aptos" w:cs="Segoe UI Symbol"/>
                  </w:rPr>
                  <w:t>☐</w:t>
                </w:r>
              </w:sdtContent>
            </w:sdt>
            <w:r w:rsidR="001501D0" w:rsidRPr="009139C9">
              <w:rPr>
                <w:rFonts w:ascii="Aptos" w:eastAsia="Calibri" w:hAnsi="Aptos" w:cstheme="minorHAnsi"/>
              </w:rPr>
              <w:t xml:space="preserve">  </w:t>
            </w:r>
            <w:r w:rsidR="001501D0">
              <w:rPr>
                <w:rFonts w:ascii="Aptos" w:eastAsia="Calibri" w:hAnsi="Aptos" w:cstheme="minorHAnsi"/>
              </w:rPr>
              <w:t xml:space="preserve">Yes         </w:t>
            </w:r>
            <w:r w:rsidR="001501D0" w:rsidRPr="009139C9">
              <w:rPr>
                <w:rFonts w:ascii="Aptos" w:eastAsia="Calibri" w:hAnsi="Aptos" w:cstheme="minorHAnsi"/>
              </w:rPr>
              <w:tab/>
            </w:r>
            <w:sdt>
              <w:sdtPr>
                <w:rPr>
                  <w:rFonts w:ascii="Aptos" w:eastAsia="MS Gothic" w:hAnsi="Aptos" w:cstheme="minorHAnsi"/>
                </w:rPr>
                <w:id w:val="-630777434"/>
                <w14:checkbox>
                  <w14:checked w14:val="0"/>
                  <w14:checkedState w14:val="2612" w14:font="MS Gothic"/>
                  <w14:uncheckedState w14:val="2610" w14:font="MS Gothic"/>
                </w14:checkbox>
              </w:sdtPr>
              <w:sdtEndPr/>
              <w:sdtContent>
                <w:r w:rsidR="001501D0" w:rsidRPr="009139C9">
                  <w:rPr>
                    <w:rFonts w:ascii="Aptos" w:eastAsia="MS Gothic" w:hAnsi="Aptos" w:cs="Segoe UI Symbol"/>
                  </w:rPr>
                  <w:t>☐</w:t>
                </w:r>
              </w:sdtContent>
            </w:sdt>
            <w:r w:rsidR="001501D0" w:rsidRPr="009139C9">
              <w:rPr>
                <w:rFonts w:ascii="Aptos" w:eastAsia="Calibri" w:hAnsi="Aptos" w:cstheme="minorHAnsi"/>
              </w:rPr>
              <w:t xml:space="preserve"> </w:t>
            </w:r>
            <w:r w:rsidR="001501D0">
              <w:rPr>
                <w:rFonts w:ascii="Aptos" w:eastAsia="Calibri" w:hAnsi="Aptos" w:cstheme="minorHAnsi"/>
              </w:rPr>
              <w:t xml:space="preserve">Application </w:t>
            </w:r>
            <w:proofErr w:type="gramStart"/>
            <w:r w:rsidR="001501D0">
              <w:rPr>
                <w:rFonts w:ascii="Aptos" w:eastAsia="Calibri" w:hAnsi="Aptos" w:cstheme="minorHAnsi"/>
              </w:rPr>
              <w:t>In</w:t>
            </w:r>
            <w:proofErr w:type="gramEnd"/>
            <w:r w:rsidR="001501D0">
              <w:rPr>
                <w:rFonts w:ascii="Aptos" w:eastAsia="Calibri" w:hAnsi="Aptos" w:cstheme="minorHAnsi"/>
              </w:rPr>
              <w:t xml:space="preserve"> Progress                     </w:t>
            </w:r>
            <w:sdt>
              <w:sdtPr>
                <w:rPr>
                  <w:rFonts w:ascii="Aptos" w:eastAsia="MS Gothic" w:hAnsi="Aptos" w:cstheme="minorHAnsi"/>
                </w:rPr>
                <w:id w:val="833725506"/>
                <w14:checkbox>
                  <w14:checked w14:val="0"/>
                  <w14:checkedState w14:val="2612" w14:font="MS Gothic"/>
                  <w14:uncheckedState w14:val="2610" w14:font="MS Gothic"/>
                </w14:checkbox>
              </w:sdtPr>
              <w:sdtEndPr/>
              <w:sdtContent>
                <w:r w:rsidR="001501D0" w:rsidRPr="009139C9">
                  <w:rPr>
                    <w:rFonts w:ascii="Aptos" w:eastAsia="MS Gothic" w:hAnsi="Aptos" w:cs="Segoe UI Symbol"/>
                  </w:rPr>
                  <w:t>☐</w:t>
                </w:r>
              </w:sdtContent>
            </w:sdt>
            <w:r w:rsidR="001501D0" w:rsidRPr="009139C9">
              <w:rPr>
                <w:rFonts w:ascii="Aptos" w:eastAsia="Calibri" w:hAnsi="Aptos" w:cstheme="minorHAnsi"/>
              </w:rPr>
              <w:t xml:space="preserve"> </w:t>
            </w:r>
            <w:r w:rsidR="001501D0">
              <w:rPr>
                <w:rFonts w:ascii="Aptos" w:eastAsia="Calibri" w:hAnsi="Aptos" w:cstheme="minorHAnsi"/>
              </w:rPr>
              <w:t>No</w:t>
            </w:r>
          </w:p>
        </w:tc>
      </w:tr>
    </w:tbl>
    <w:p w14:paraId="4344C78B" w14:textId="77777777" w:rsidR="00FA29A8" w:rsidRPr="00AA31F7" w:rsidRDefault="00FA29A8" w:rsidP="00FA29A8">
      <w:pPr>
        <w:rPr>
          <w:rFonts w:ascii="Aptos" w:hAnsi="Aptos" w:cstheme="minorHAnsi"/>
        </w:rPr>
      </w:pPr>
    </w:p>
    <w:p w14:paraId="72B26524" w14:textId="2A09BF27" w:rsidR="00846339" w:rsidRPr="00AA31F7" w:rsidRDefault="0074048F" w:rsidP="00D92F10">
      <w:pPr>
        <w:pStyle w:val="Heading2"/>
        <w:numPr>
          <w:ilvl w:val="0"/>
          <w:numId w:val="18"/>
        </w:numPr>
        <w:spacing w:before="240" w:after="120"/>
        <w:ind w:left="360" w:hanging="450"/>
        <w:rPr>
          <w:rFonts w:ascii="Aptos" w:eastAsia="Calibri Light" w:hAnsi="Aptos" w:cstheme="minorHAnsi"/>
          <w:bCs w:val="0"/>
          <w:color w:val="1F497D" w:themeColor="text2"/>
        </w:rPr>
      </w:pPr>
      <w:r>
        <w:rPr>
          <w:rFonts w:ascii="Aptos" w:eastAsia="Calibri Light" w:hAnsi="Aptos" w:cstheme="minorHAnsi"/>
          <w:bCs w:val="0"/>
          <w:color w:val="1F497D" w:themeColor="text2"/>
        </w:rPr>
        <w:t>PROGRAM</w:t>
      </w:r>
      <w:r w:rsidR="00FA29A8" w:rsidRPr="00AA31F7">
        <w:rPr>
          <w:rFonts w:ascii="Aptos" w:eastAsia="Calibri Light" w:hAnsi="Aptos" w:cstheme="minorHAnsi"/>
          <w:bCs w:val="0"/>
          <w:color w:val="1F497D" w:themeColor="text2"/>
        </w:rPr>
        <w:t xml:space="preserve"> DESCRIPTION</w:t>
      </w:r>
      <w:r w:rsidR="002943DB" w:rsidRPr="00AA31F7">
        <w:rPr>
          <w:rFonts w:ascii="Aptos" w:eastAsia="Calibri Light" w:hAnsi="Aptos" w:cstheme="minorHAnsi"/>
          <w:bCs w:val="0"/>
          <w:color w:val="1F497D" w:themeColor="text2"/>
        </w:rPr>
        <w:t xml:space="preserve"> (</w:t>
      </w:r>
      <w:r w:rsidR="00763384">
        <w:rPr>
          <w:rFonts w:ascii="Aptos" w:eastAsia="Calibri Light" w:hAnsi="Aptos" w:cstheme="minorHAnsi"/>
          <w:bCs w:val="0"/>
          <w:color w:val="1F497D" w:themeColor="text2"/>
        </w:rPr>
        <w:t>30</w:t>
      </w:r>
      <w:r w:rsidR="002943DB" w:rsidRPr="00AA31F7">
        <w:rPr>
          <w:rFonts w:ascii="Aptos" w:eastAsia="Calibri Light" w:hAnsi="Aptos" w:cstheme="minorHAnsi"/>
          <w:bCs w:val="0"/>
          <w:color w:val="1F497D" w:themeColor="text2"/>
        </w:rPr>
        <w:t xml:space="preserve"> </w:t>
      </w:r>
      <w:r w:rsidR="00BD0C4B">
        <w:rPr>
          <w:rFonts w:ascii="Aptos" w:eastAsia="Calibri Light" w:hAnsi="Aptos" w:cstheme="minorHAnsi"/>
          <w:bCs w:val="0"/>
          <w:color w:val="1F497D" w:themeColor="text2"/>
        </w:rPr>
        <w:t>POINTS</w:t>
      </w:r>
      <w:r w:rsidR="002943DB" w:rsidRPr="00AA31F7">
        <w:rPr>
          <w:rFonts w:ascii="Aptos" w:eastAsia="Calibri Light" w:hAnsi="Aptos" w:cstheme="minorHAnsi"/>
          <w:bCs w:val="0"/>
          <w:color w:val="1F497D" w:themeColor="text2"/>
        </w:rPr>
        <w:t>)</w:t>
      </w:r>
    </w:p>
    <w:p w14:paraId="3C235735" w14:textId="77777777" w:rsidR="00846339" w:rsidRPr="00AA31F7" w:rsidRDefault="00846339" w:rsidP="00846339">
      <w:pPr>
        <w:pStyle w:val="ListParagraph"/>
        <w:autoSpaceDE/>
        <w:autoSpaceDN/>
        <w:adjustRightInd/>
        <w:spacing w:line="240" w:lineRule="auto"/>
        <w:ind w:left="360"/>
        <w:rPr>
          <w:rFonts w:ascii="Aptos" w:hAnsi="Aptos" w:cstheme="minorHAnsi"/>
          <w:sz w:val="24"/>
          <w:szCs w:val="24"/>
        </w:rPr>
      </w:pPr>
    </w:p>
    <w:p w14:paraId="317A1EF6" w14:textId="21246FA5" w:rsidR="00861298" w:rsidRPr="00AA31F7" w:rsidRDefault="00281709" w:rsidP="005E2CDB">
      <w:pPr>
        <w:pStyle w:val="ListParagraph"/>
        <w:numPr>
          <w:ilvl w:val="0"/>
          <w:numId w:val="13"/>
        </w:numPr>
        <w:ind w:left="360" w:hanging="450"/>
        <w:rPr>
          <w:rFonts w:ascii="Aptos" w:hAnsi="Aptos" w:cstheme="minorHAnsi"/>
          <w:b/>
        </w:rPr>
      </w:pPr>
      <w:r w:rsidRPr="00AA31F7">
        <w:rPr>
          <w:rFonts w:ascii="Aptos" w:hAnsi="Aptos" w:cstheme="minorHAnsi"/>
          <w:b/>
        </w:rPr>
        <w:t>Describe the e</w:t>
      </w:r>
      <w:r w:rsidR="00861298" w:rsidRPr="00AA31F7">
        <w:rPr>
          <w:rFonts w:ascii="Aptos" w:hAnsi="Aptos" w:cstheme="minorHAnsi"/>
          <w:b/>
        </w:rPr>
        <w:t>ligible population</w:t>
      </w:r>
      <w:r w:rsidRPr="00AA31F7">
        <w:rPr>
          <w:rFonts w:ascii="Aptos" w:hAnsi="Aptos" w:cstheme="minorHAnsi"/>
          <w:b/>
        </w:rPr>
        <w:t xml:space="preserve"> for services,</w:t>
      </w:r>
      <w:r w:rsidR="002943DB" w:rsidRPr="00AA31F7">
        <w:rPr>
          <w:rFonts w:ascii="Aptos" w:hAnsi="Aptos" w:cstheme="minorHAnsi"/>
          <w:b/>
        </w:rPr>
        <w:t xml:space="preserve"> and</w:t>
      </w:r>
      <w:r w:rsidR="00861298" w:rsidRPr="00AA31F7">
        <w:rPr>
          <w:rFonts w:ascii="Aptos" w:hAnsi="Aptos" w:cstheme="minorHAnsi"/>
          <w:b/>
        </w:rPr>
        <w:t xml:space="preserve"> </w:t>
      </w:r>
      <w:r w:rsidRPr="00AA31F7">
        <w:rPr>
          <w:rFonts w:ascii="Aptos" w:hAnsi="Aptos" w:cstheme="minorHAnsi"/>
          <w:b/>
        </w:rPr>
        <w:t xml:space="preserve">any </w:t>
      </w:r>
      <w:r w:rsidR="00861298" w:rsidRPr="00AA31F7">
        <w:rPr>
          <w:rFonts w:ascii="Aptos" w:hAnsi="Aptos" w:cstheme="minorHAnsi"/>
          <w:b/>
        </w:rPr>
        <w:t>target</w:t>
      </w:r>
      <w:r w:rsidR="002943DB" w:rsidRPr="00AA31F7">
        <w:rPr>
          <w:rFonts w:ascii="Aptos" w:hAnsi="Aptos" w:cstheme="minorHAnsi"/>
          <w:b/>
        </w:rPr>
        <w:t>/</w:t>
      </w:r>
      <w:r w:rsidR="005E2CDB" w:rsidRPr="00AA31F7">
        <w:rPr>
          <w:rFonts w:ascii="Aptos" w:hAnsi="Aptos" w:cstheme="minorHAnsi"/>
          <w:b/>
        </w:rPr>
        <w:t>priority</w:t>
      </w:r>
      <w:r w:rsidR="00861298" w:rsidRPr="00AA31F7">
        <w:rPr>
          <w:rFonts w:ascii="Aptos" w:hAnsi="Aptos" w:cstheme="minorHAnsi"/>
          <w:b/>
        </w:rPr>
        <w:t xml:space="preserve"> population</w:t>
      </w:r>
      <w:r w:rsidRPr="00AA31F7">
        <w:rPr>
          <w:rFonts w:ascii="Aptos" w:hAnsi="Aptos" w:cstheme="minorHAnsi"/>
          <w:b/>
        </w:rPr>
        <w:t>s you expect to serve:</w:t>
      </w:r>
    </w:p>
    <w:p w14:paraId="4FFDFFE6" w14:textId="77777777" w:rsidR="00C40DF4" w:rsidRPr="00AA31F7" w:rsidRDefault="00C40DF4" w:rsidP="00C40DF4">
      <w:pPr>
        <w:pStyle w:val="ListParagraph"/>
        <w:ind w:left="360"/>
        <w:rPr>
          <w:rFonts w:ascii="Aptos" w:hAnsi="Aptos" w:cstheme="minorHAnsi"/>
        </w:rPr>
      </w:pPr>
    </w:p>
    <w:p w14:paraId="7108BB70" w14:textId="461A903D" w:rsidR="00861298" w:rsidRPr="00AA31F7" w:rsidRDefault="005E2CDB" w:rsidP="005E2CDB">
      <w:pPr>
        <w:pStyle w:val="ListParagraph"/>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041C4F47" w14:textId="77777777" w:rsidR="002943DB" w:rsidRPr="00AA31F7" w:rsidRDefault="002943DB" w:rsidP="005E2CDB">
      <w:pPr>
        <w:pStyle w:val="ListParagraph"/>
        <w:ind w:left="360"/>
        <w:rPr>
          <w:rFonts w:ascii="Aptos" w:hAnsi="Aptos" w:cstheme="minorHAnsi"/>
        </w:rPr>
      </w:pPr>
    </w:p>
    <w:p w14:paraId="546E57C8" w14:textId="17E86B30" w:rsidR="001F3D5E" w:rsidRDefault="001F3D5E" w:rsidP="005E2CDB">
      <w:pPr>
        <w:pStyle w:val="ListParagraph"/>
        <w:numPr>
          <w:ilvl w:val="0"/>
          <w:numId w:val="13"/>
        </w:numPr>
        <w:ind w:left="360" w:hanging="450"/>
        <w:rPr>
          <w:rFonts w:ascii="Aptos" w:hAnsi="Aptos" w:cstheme="minorHAnsi"/>
          <w:b/>
        </w:rPr>
      </w:pPr>
      <w:r>
        <w:rPr>
          <w:rFonts w:ascii="Aptos" w:hAnsi="Aptos" w:cstheme="minorHAnsi"/>
          <w:b/>
        </w:rPr>
        <w:t>Explain why this program is needed in the community. Describe how it will fill gaps or address challenges</w:t>
      </w:r>
      <w:r w:rsidR="00990CE7">
        <w:rPr>
          <w:rFonts w:ascii="Aptos" w:hAnsi="Aptos" w:cstheme="minorHAnsi"/>
          <w:b/>
        </w:rPr>
        <w:t xml:space="preserve"> in Madison’s housing market.</w:t>
      </w:r>
    </w:p>
    <w:p w14:paraId="1AB64BE7" w14:textId="77777777" w:rsidR="00990CE7" w:rsidRDefault="00990CE7" w:rsidP="00990CE7">
      <w:pPr>
        <w:pStyle w:val="ListParagraph"/>
        <w:ind w:left="360"/>
        <w:rPr>
          <w:rFonts w:ascii="Aptos" w:hAnsi="Aptos" w:cstheme="minorHAnsi"/>
          <w:b/>
        </w:rPr>
      </w:pPr>
    </w:p>
    <w:p w14:paraId="47569474" w14:textId="4FF00DB1" w:rsidR="00990CE7" w:rsidRPr="00990CE7" w:rsidRDefault="00990CE7" w:rsidP="00990CE7">
      <w:pPr>
        <w:pStyle w:val="ListParagraph"/>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0498C6F4" w14:textId="77777777" w:rsidR="00990CE7" w:rsidRDefault="00990CE7" w:rsidP="00990CE7">
      <w:pPr>
        <w:pStyle w:val="ListParagraph"/>
        <w:ind w:left="360"/>
        <w:rPr>
          <w:rFonts w:ascii="Aptos" w:hAnsi="Aptos" w:cstheme="minorHAnsi"/>
          <w:b/>
        </w:rPr>
      </w:pPr>
    </w:p>
    <w:p w14:paraId="6C73190D" w14:textId="567B54BA" w:rsidR="002065A1" w:rsidRPr="00AA31F7" w:rsidRDefault="00281709" w:rsidP="005E2CDB">
      <w:pPr>
        <w:pStyle w:val="ListParagraph"/>
        <w:numPr>
          <w:ilvl w:val="0"/>
          <w:numId w:val="13"/>
        </w:numPr>
        <w:ind w:left="360" w:hanging="450"/>
        <w:rPr>
          <w:rFonts w:ascii="Aptos" w:hAnsi="Aptos" w:cstheme="minorHAnsi"/>
          <w:b/>
        </w:rPr>
      </w:pPr>
      <w:r w:rsidRPr="00AA31F7">
        <w:rPr>
          <w:rFonts w:ascii="Aptos" w:hAnsi="Aptos" w:cstheme="minorHAnsi"/>
          <w:b/>
        </w:rPr>
        <w:t>Describe the o</w:t>
      </w:r>
      <w:r w:rsidR="005E2CDB" w:rsidRPr="00AA31F7">
        <w:rPr>
          <w:rFonts w:ascii="Aptos" w:hAnsi="Aptos" w:cstheme="minorHAnsi"/>
          <w:b/>
        </w:rPr>
        <w:t xml:space="preserve">utreach, referral and </w:t>
      </w:r>
      <w:r w:rsidR="00861298" w:rsidRPr="00AA31F7">
        <w:rPr>
          <w:rFonts w:ascii="Aptos" w:hAnsi="Aptos" w:cstheme="minorHAnsi"/>
          <w:b/>
        </w:rPr>
        <w:t>intake process</w:t>
      </w:r>
      <w:r w:rsidRPr="00AA31F7">
        <w:rPr>
          <w:rFonts w:ascii="Aptos" w:hAnsi="Aptos" w:cstheme="minorHAnsi"/>
          <w:b/>
        </w:rPr>
        <w:t>. Are there any specific activities to ensure access to hard-to-reach populations?</w:t>
      </w:r>
      <w:r w:rsidR="00861298" w:rsidRPr="00AA31F7">
        <w:rPr>
          <w:rFonts w:ascii="Aptos" w:hAnsi="Aptos" w:cstheme="minorHAnsi"/>
          <w:b/>
        </w:rPr>
        <w:t xml:space="preserve"> </w:t>
      </w:r>
    </w:p>
    <w:p w14:paraId="187B89D0" w14:textId="77777777" w:rsidR="00C40DF4" w:rsidRPr="00AA31F7" w:rsidRDefault="00C40DF4" w:rsidP="00C40DF4">
      <w:pPr>
        <w:pStyle w:val="ListParagraph"/>
        <w:ind w:left="360"/>
        <w:rPr>
          <w:rFonts w:ascii="Aptos" w:hAnsi="Aptos" w:cstheme="minorHAnsi"/>
        </w:rPr>
      </w:pPr>
    </w:p>
    <w:p w14:paraId="460139BA" w14:textId="07C166BF" w:rsidR="00861298" w:rsidRPr="00AA31F7" w:rsidRDefault="005E2CDB" w:rsidP="005E2CDB">
      <w:pPr>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218F7266" w14:textId="77777777" w:rsidR="002943DB" w:rsidRPr="00AA31F7" w:rsidRDefault="002943DB" w:rsidP="005E2CDB">
      <w:pPr>
        <w:ind w:left="360"/>
        <w:rPr>
          <w:rFonts w:ascii="Aptos" w:hAnsi="Aptos" w:cstheme="minorHAnsi"/>
        </w:rPr>
      </w:pPr>
    </w:p>
    <w:p w14:paraId="240B13B7" w14:textId="51A9E44C" w:rsidR="00861298" w:rsidRPr="00AA31F7" w:rsidRDefault="009822DD" w:rsidP="005E2CDB">
      <w:pPr>
        <w:pStyle w:val="ListParagraph"/>
        <w:numPr>
          <w:ilvl w:val="0"/>
          <w:numId w:val="13"/>
        </w:numPr>
        <w:ind w:left="360" w:hanging="450"/>
        <w:rPr>
          <w:rFonts w:ascii="Aptos" w:hAnsi="Aptos" w:cstheme="minorHAnsi"/>
          <w:b/>
        </w:rPr>
      </w:pPr>
      <w:r w:rsidRPr="00AA31F7">
        <w:rPr>
          <w:rFonts w:ascii="Aptos" w:hAnsi="Aptos" w:cstheme="minorHAnsi"/>
          <w:b/>
        </w:rPr>
        <w:lastRenderedPageBreak/>
        <w:t>Descri</w:t>
      </w:r>
      <w:r w:rsidR="00281709" w:rsidRPr="00AA31F7">
        <w:rPr>
          <w:rFonts w:ascii="Aptos" w:hAnsi="Aptos" w:cstheme="minorHAnsi"/>
          <w:b/>
        </w:rPr>
        <w:t>be the</w:t>
      </w:r>
      <w:r w:rsidRPr="00AA31F7">
        <w:rPr>
          <w:rFonts w:ascii="Aptos" w:hAnsi="Aptos" w:cstheme="minorHAnsi"/>
          <w:b/>
        </w:rPr>
        <w:t xml:space="preserve"> services provided</w:t>
      </w:r>
      <w:r w:rsidR="00990CE7">
        <w:rPr>
          <w:rFonts w:ascii="Aptos" w:hAnsi="Aptos" w:cstheme="minorHAnsi"/>
          <w:b/>
        </w:rPr>
        <w:t xml:space="preserve"> by the program</w:t>
      </w:r>
      <w:r w:rsidRPr="00AA31F7">
        <w:rPr>
          <w:rFonts w:ascii="Aptos" w:hAnsi="Aptos" w:cstheme="minorHAnsi"/>
          <w:b/>
        </w:rPr>
        <w:t xml:space="preserve">, including </w:t>
      </w:r>
      <w:r w:rsidR="000F0E84" w:rsidRPr="00AA31F7">
        <w:rPr>
          <w:rFonts w:ascii="Aptos" w:hAnsi="Aptos" w:cstheme="minorHAnsi"/>
          <w:b/>
        </w:rPr>
        <w:t xml:space="preserve">types of services, locations and hours of </w:t>
      </w:r>
      <w:r w:rsidR="00B9532B" w:rsidRPr="00AA31F7">
        <w:rPr>
          <w:rFonts w:ascii="Aptos" w:hAnsi="Aptos" w:cstheme="minorHAnsi"/>
          <w:b/>
        </w:rPr>
        <w:t>service</w:t>
      </w:r>
      <w:r w:rsidR="000F0E84" w:rsidRPr="00AA31F7">
        <w:rPr>
          <w:rFonts w:ascii="Aptos" w:hAnsi="Aptos" w:cstheme="minorHAnsi"/>
          <w:b/>
        </w:rPr>
        <w:t>s</w:t>
      </w:r>
      <w:r w:rsidR="00B9532B" w:rsidRPr="00AA31F7">
        <w:rPr>
          <w:rFonts w:ascii="Aptos" w:hAnsi="Aptos" w:cstheme="minorHAnsi"/>
          <w:b/>
        </w:rPr>
        <w:t xml:space="preserve">, </w:t>
      </w:r>
      <w:r w:rsidR="00861298" w:rsidRPr="00AA31F7">
        <w:rPr>
          <w:rFonts w:ascii="Aptos" w:hAnsi="Aptos" w:cstheme="minorHAnsi"/>
          <w:b/>
        </w:rPr>
        <w:t>expected frequency and duration of services</w:t>
      </w:r>
      <w:r w:rsidR="00281709" w:rsidRPr="00AA31F7">
        <w:rPr>
          <w:rFonts w:ascii="Aptos" w:hAnsi="Aptos" w:cstheme="minorHAnsi"/>
          <w:b/>
        </w:rPr>
        <w:t>:</w:t>
      </w:r>
    </w:p>
    <w:p w14:paraId="5E2420C6" w14:textId="77777777" w:rsidR="00C40DF4" w:rsidRPr="00AA31F7" w:rsidRDefault="00C40DF4" w:rsidP="00C40DF4">
      <w:pPr>
        <w:pStyle w:val="ListParagraph"/>
        <w:ind w:left="360"/>
        <w:rPr>
          <w:rFonts w:ascii="Aptos" w:hAnsi="Aptos" w:cstheme="minorHAnsi"/>
        </w:rPr>
      </w:pPr>
    </w:p>
    <w:p w14:paraId="29FC03C7" w14:textId="4B177FB5" w:rsidR="00861298" w:rsidRPr="00AA31F7" w:rsidRDefault="005E2CDB" w:rsidP="005E2CDB">
      <w:pPr>
        <w:pStyle w:val="ListParagraph"/>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5F8B1985" w14:textId="35C87293" w:rsidR="009822DD" w:rsidRPr="00AA31F7" w:rsidRDefault="009822DD" w:rsidP="005E2CDB">
      <w:pPr>
        <w:pStyle w:val="ListParagraph"/>
        <w:ind w:left="360"/>
        <w:rPr>
          <w:rFonts w:ascii="Aptos" w:hAnsi="Aptos" w:cstheme="minorHAnsi"/>
        </w:rPr>
      </w:pPr>
    </w:p>
    <w:p w14:paraId="65E033C9" w14:textId="66341740" w:rsidR="009822DD" w:rsidRPr="00AA31F7" w:rsidRDefault="00281709" w:rsidP="009822DD">
      <w:pPr>
        <w:pStyle w:val="ListParagraph"/>
        <w:numPr>
          <w:ilvl w:val="0"/>
          <w:numId w:val="13"/>
        </w:numPr>
        <w:ind w:left="360" w:hanging="450"/>
        <w:rPr>
          <w:rFonts w:ascii="Aptos" w:hAnsi="Aptos" w:cstheme="minorHAnsi"/>
          <w:b/>
        </w:rPr>
      </w:pPr>
      <w:r w:rsidRPr="00AA31F7">
        <w:rPr>
          <w:rFonts w:ascii="Aptos" w:hAnsi="Aptos" w:cstheme="minorHAnsi"/>
          <w:b/>
        </w:rPr>
        <w:t>Describe how you will incorporate e</w:t>
      </w:r>
      <w:r w:rsidR="009822DD" w:rsidRPr="00AA31F7">
        <w:rPr>
          <w:rFonts w:ascii="Aptos" w:hAnsi="Aptos" w:cstheme="minorHAnsi"/>
          <w:b/>
        </w:rPr>
        <w:t>vidence-ba</w:t>
      </w:r>
      <w:r w:rsidR="000F0E84" w:rsidRPr="00AA31F7">
        <w:rPr>
          <w:rFonts w:ascii="Aptos" w:hAnsi="Aptos" w:cstheme="minorHAnsi"/>
          <w:b/>
        </w:rPr>
        <w:t>sed</w:t>
      </w:r>
      <w:r w:rsidR="00082D87" w:rsidRPr="00AA31F7">
        <w:rPr>
          <w:rFonts w:ascii="Aptos" w:hAnsi="Aptos" w:cstheme="minorHAnsi"/>
          <w:b/>
        </w:rPr>
        <w:t>, evidence-informed,</w:t>
      </w:r>
      <w:r w:rsidR="000F0E84" w:rsidRPr="00AA31F7">
        <w:rPr>
          <w:rFonts w:ascii="Aptos" w:hAnsi="Aptos" w:cstheme="minorHAnsi"/>
          <w:b/>
        </w:rPr>
        <w:t xml:space="preserve"> or </w:t>
      </w:r>
      <w:r w:rsidR="00082D87" w:rsidRPr="00AA31F7">
        <w:rPr>
          <w:rFonts w:ascii="Aptos" w:hAnsi="Aptos" w:cstheme="minorHAnsi"/>
          <w:b/>
        </w:rPr>
        <w:t xml:space="preserve">community-informed </w:t>
      </w:r>
      <w:r w:rsidR="000F0E84" w:rsidRPr="00AA31F7">
        <w:rPr>
          <w:rFonts w:ascii="Aptos" w:hAnsi="Aptos" w:cstheme="minorHAnsi"/>
          <w:b/>
        </w:rPr>
        <w:t xml:space="preserve">best practices </w:t>
      </w:r>
      <w:r w:rsidRPr="00AA31F7">
        <w:rPr>
          <w:rFonts w:ascii="Aptos" w:hAnsi="Aptos" w:cstheme="minorHAnsi"/>
          <w:b/>
        </w:rPr>
        <w:t>into outreach, intake, and service delivery:</w:t>
      </w:r>
    </w:p>
    <w:p w14:paraId="51976A96" w14:textId="57593374" w:rsidR="009822DD" w:rsidRPr="00AA31F7" w:rsidRDefault="009822DD" w:rsidP="009822DD">
      <w:pPr>
        <w:rPr>
          <w:rFonts w:ascii="Aptos" w:hAnsi="Aptos" w:cstheme="minorHAnsi"/>
        </w:rPr>
      </w:pPr>
    </w:p>
    <w:p w14:paraId="1417C00F" w14:textId="13F3601E" w:rsidR="009822DD" w:rsidRPr="00AA31F7" w:rsidRDefault="009822DD" w:rsidP="009822DD">
      <w:pPr>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2A74C1A9" w14:textId="77777777" w:rsidR="009822DD" w:rsidRPr="00AA31F7" w:rsidRDefault="009822DD" w:rsidP="009822DD">
      <w:pPr>
        <w:pStyle w:val="ListParagraph"/>
        <w:ind w:left="360"/>
        <w:rPr>
          <w:rFonts w:ascii="Aptos" w:hAnsi="Aptos" w:cstheme="minorHAnsi"/>
        </w:rPr>
      </w:pPr>
    </w:p>
    <w:p w14:paraId="01FEE378" w14:textId="634FBDD8" w:rsidR="00861298" w:rsidRPr="00AA31F7" w:rsidRDefault="00281709" w:rsidP="005E2CDB">
      <w:pPr>
        <w:pStyle w:val="ListParagraph"/>
        <w:numPr>
          <w:ilvl w:val="0"/>
          <w:numId w:val="13"/>
        </w:numPr>
        <w:ind w:left="360" w:hanging="450"/>
        <w:rPr>
          <w:rFonts w:ascii="Aptos" w:hAnsi="Aptos" w:cstheme="minorHAnsi"/>
          <w:b/>
        </w:rPr>
      </w:pPr>
      <w:r w:rsidRPr="00AA31F7">
        <w:rPr>
          <w:rFonts w:ascii="Aptos" w:hAnsi="Aptos" w:cstheme="minorHAnsi"/>
          <w:b/>
        </w:rPr>
        <w:t>Describe your agency’s plan for initial and ongoing s</w:t>
      </w:r>
      <w:r w:rsidR="00846339" w:rsidRPr="00AA31F7">
        <w:rPr>
          <w:rFonts w:ascii="Aptos" w:hAnsi="Aptos" w:cstheme="minorHAnsi"/>
          <w:b/>
        </w:rPr>
        <w:t>taff training</w:t>
      </w:r>
      <w:r w:rsidRPr="00AA31F7">
        <w:rPr>
          <w:rFonts w:ascii="Aptos" w:hAnsi="Aptos" w:cstheme="minorHAnsi"/>
          <w:b/>
        </w:rPr>
        <w:t>:</w:t>
      </w:r>
    </w:p>
    <w:p w14:paraId="0DF0E097" w14:textId="77777777" w:rsidR="00C40DF4" w:rsidRPr="00AA31F7" w:rsidRDefault="00C40DF4" w:rsidP="00C40DF4">
      <w:pPr>
        <w:pStyle w:val="ListParagraph"/>
        <w:ind w:left="360"/>
        <w:rPr>
          <w:rFonts w:ascii="Aptos" w:hAnsi="Aptos" w:cstheme="minorHAnsi"/>
        </w:rPr>
      </w:pPr>
    </w:p>
    <w:p w14:paraId="455557D8" w14:textId="1D512CD1" w:rsidR="00846339" w:rsidRPr="00AA31F7" w:rsidRDefault="005E2CDB" w:rsidP="005E2CDB">
      <w:pPr>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4E310958" w14:textId="77777777" w:rsidR="002943DB" w:rsidRPr="00AA31F7" w:rsidRDefault="002943DB" w:rsidP="005E2CDB">
      <w:pPr>
        <w:ind w:left="360"/>
        <w:rPr>
          <w:rFonts w:ascii="Aptos" w:hAnsi="Aptos" w:cstheme="minorHAnsi"/>
        </w:rPr>
      </w:pPr>
    </w:p>
    <w:p w14:paraId="4A519CCA" w14:textId="25121E7A" w:rsidR="00846339" w:rsidRPr="00AA31F7" w:rsidRDefault="00281709" w:rsidP="005E2CDB">
      <w:pPr>
        <w:pStyle w:val="ListParagraph"/>
        <w:numPr>
          <w:ilvl w:val="0"/>
          <w:numId w:val="13"/>
        </w:numPr>
        <w:ind w:left="360" w:hanging="450"/>
        <w:rPr>
          <w:rFonts w:ascii="Aptos" w:hAnsi="Aptos" w:cstheme="minorHAnsi"/>
          <w:b/>
        </w:rPr>
      </w:pPr>
      <w:r w:rsidRPr="00AA31F7">
        <w:rPr>
          <w:rFonts w:ascii="Aptos" w:hAnsi="Aptos" w:cstheme="minorHAnsi"/>
          <w:b/>
        </w:rPr>
        <w:t xml:space="preserve">Describe how your agency uses </w:t>
      </w:r>
      <w:r w:rsidR="0032311B" w:rsidRPr="00AA31F7">
        <w:rPr>
          <w:rFonts w:ascii="Aptos" w:hAnsi="Aptos" w:cstheme="minorHAnsi"/>
          <w:b/>
        </w:rPr>
        <w:t xml:space="preserve">data </w:t>
      </w:r>
      <w:r w:rsidRPr="00AA31F7">
        <w:rPr>
          <w:rFonts w:ascii="Aptos" w:hAnsi="Aptos" w:cstheme="minorHAnsi"/>
          <w:b/>
        </w:rPr>
        <w:t>to</w:t>
      </w:r>
      <w:r w:rsidR="0032311B" w:rsidRPr="00AA31F7">
        <w:rPr>
          <w:rFonts w:ascii="Aptos" w:hAnsi="Aptos" w:cstheme="minorHAnsi"/>
          <w:b/>
        </w:rPr>
        <w:t xml:space="preserve"> evaluat</w:t>
      </w:r>
      <w:r w:rsidRPr="00AA31F7">
        <w:rPr>
          <w:rFonts w:ascii="Aptos" w:hAnsi="Aptos" w:cstheme="minorHAnsi"/>
          <w:b/>
        </w:rPr>
        <w:t>e and improve outcomes. Include key data points and reports reviewed, who reviews them, and how the data is used to inform program design</w:t>
      </w:r>
      <w:r w:rsidR="004E1366" w:rsidRPr="00AA31F7">
        <w:rPr>
          <w:rFonts w:ascii="Aptos" w:hAnsi="Aptos" w:cstheme="minorHAnsi"/>
          <w:b/>
        </w:rPr>
        <w:t xml:space="preserve"> and outcomes</w:t>
      </w:r>
      <w:r w:rsidRPr="00AA31F7">
        <w:rPr>
          <w:rFonts w:ascii="Aptos" w:hAnsi="Aptos" w:cstheme="minorHAnsi"/>
          <w:b/>
        </w:rPr>
        <w:t>:</w:t>
      </w:r>
    </w:p>
    <w:p w14:paraId="3F090A50" w14:textId="77777777" w:rsidR="00C40DF4" w:rsidRPr="00AA31F7" w:rsidRDefault="00C40DF4" w:rsidP="00C40DF4">
      <w:pPr>
        <w:pStyle w:val="ListParagraph"/>
        <w:ind w:left="360"/>
        <w:rPr>
          <w:rFonts w:ascii="Aptos" w:hAnsi="Aptos" w:cstheme="minorHAnsi"/>
        </w:rPr>
      </w:pPr>
    </w:p>
    <w:p w14:paraId="319B7009" w14:textId="055DBA8A" w:rsidR="002943DB" w:rsidRPr="00AA31F7" w:rsidRDefault="002943DB" w:rsidP="002943DB">
      <w:pPr>
        <w:pStyle w:val="ListParagraph"/>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55B6358A" w14:textId="60D3AF25" w:rsidR="00861298" w:rsidRPr="00AA31F7" w:rsidRDefault="00861298" w:rsidP="00861298">
      <w:pPr>
        <w:rPr>
          <w:rFonts w:ascii="Aptos" w:hAnsi="Aptos" w:cstheme="minorHAnsi"/>
        </w:rPr>
      </w:pPr>
    </w:p>
    <w:p w14:paraId="5D76DB09" w14:textId="4B5AB7B0" w:rsidR="00FA29A8" w:rsidRPr="00AA31F7" w:rsidRDefault="00861298" w:rsidP="002943DB">
      <w:pPr>
        <w:pStyle w:val="ListParagraph"/>
        <w:numPr>
          <w:ilvl w:val="0"/>
          <w:numId w:val="13"/>
        </w:numPr>
        <w:ind w:left="360" w:hanging="450"/>
        <w:rPr>
          <w:rFonts w:ascii="Aptos" w:hAnsi="Aptos" w:cstheme="minorHAnsi"/>
          <w:b/>
        </w:rPr>
      </w:pPr>
      <w:r w:rsidRPr="00AA31F7">
        <w:rPr>
          <w:rFonts w:ascii="Aptos" w:hAnsi="Aptos" w:cstheme="minorHAnsi"/>
          <w:b/>
        </w:rPr>
        <w:t>Staffing structure</w:t>
      </w:r>
    </w:p>
    <w:p w14:paraId="027AA144" w14:textId="693DE6E6" w:rsidR="00797D13" w:rsidRPr="00AA31F7" w:rsidRDefault="00797D13" w:rsidP="002943DB">
      <w:pPr>
        <w:tabs>
          <w:tab w:val="left" w:pos="270"/>
          <w:tab w:val="left" w:pos="450"/>
        </w:tabs>
        <w:ind w:left="360"/>
        <w:rPr>
          <w:rFonts w:ascii="Aptos" w:hAnsi="Aptos" w:cstheme="minorHAnsi"/>
        </w:rPr>
      </w:pPr>
      <w:r w:rsidRPr="00AA31F7">
        <w:rPr>
          <w:rFonts w:ascii="Aptos" w:hAnsi="Aptos" w:cstheme="minorHAnsi"/>
        </w:rPr>
        <w:t xml:space="preserve">Identify and describe the role of key staff positions and affiliate partners who would become directly responsible for the various aspects of the contract, if awarded.  </w:t>
      </w:r>
    </w:p>
    <w:p w14:paraId="217E1D12" w14:textId="5E9EFDBE" w:rsidR="00FA29A8" w:rsidRPr="00AA31F7" w:rsidRDefault="00FA29A8" w:rsidP="00FA29A8">
      <w:pPr>
        <w:pStyle w:val="ListParagraph"/>
        <w:ind w:left="360" w:hanging="270"/>
        <w:rPr>
          <w:rFonts w:ascii="Aptos" w:hAnsi="Aptos" w:cstheme="minorHAnsi"/>
        </w:rPr>
      </w:pPr>
    </w:p>
    <w:tbl>
      <w:tblPr>
        <w:tblW w:w="10515" w:type="dxa"/>
        <w:tblInd w:w="355" w:type="dxa"/>
        <w:tblLayout w:type="fixed"/>
        <w:tblLook w:val="04A0" w:firstRow="1" w:lastRow="0" w:firstColumn="1" w:lastColumn="0" w:noHBand="0" w:noVBand="1"/>
      </w:tblPr>
      <w:tblGrid>
        <w:gridCol w:w="1860"/>
        <w:gridCol w:w="1341"/>
        <w:gridCol w:w="1080"/>
        <w:gridCol w:w="1080"/>
        <w:gridCol w:w="1209"/>
        <w:gridCol w:w="3945"/>
      </w:tblGrid>
      <w:tr w:rsidR="00A61A76" w:rsidRPr="001A01CD" w14:paraId="10041A4B" w14:textId="77777777" w:rsidTr="000B4CE1">
        <w:trPr>
          <w:trHeight w:val="20"/>
        </w:trPr>
        <w:tc>
          <w:tcPr>
            <w:tcW w:w="18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CDAC5E9" w14:textId="77777777" w:rsidR="00A61A76" w:rsidRPr="001A01CD" w:rsidRDefault="00A61A76" w:rsidP="000B4CE1">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Staff Position Title</w:t>
            </w:r>
          </w:p>
        </w:tc>
        <w:tc>
          <w:tcPr>
            <w:tcW w:w="1341" w:type="dxa"/>
            <w:tcBorders>
              <w:top w:val="single" w:sz="4" w:space="0" w:color="auto"/>
              <w:left w:val="nil"/>
              <w:bottom w:val="single" w:sz="4" w:space="0" w:color="auto"/>
              <w:right w:val="single" w:sz="4" w:space="0" w:color="auto"/>
            </w:tcBorders>
            <w:shd w:val="clear" w:color="000000" w:fill="DDEBF7"/>
            <w:vAlign w:val="center"/>
            <w:hideMark/>
          </w:tcPr>
          <w:p w14:paraId="1FE75E08" w14:textId="77777777" w:rsidR="00A61A76" w:rsidRPr="001A01CD" w:rsidRDefault="00A61A76" w:rsidP="000B4CE1">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Hiring Plan (Current/ New/ Expanded)</w:t>
            </w:r>
          </w:p>
        </w:tc>
        <w:tc>
          <w:tcPr>
            <w:tcW w:w="1080" w:type="dxa"/>
            <w:tcBorders>
              <w:top w:val="single" w:sz="4" w:space="0" w:color="auto"/>
              <w:left w:val="single" w:sz="4" w:space="0" w:color="auto"/>
              <w:bottom w:val="single" w:sz="4" w:space="0" w:color="auto"/>
              <w:right w:val="single" w:sz="4" w:space="0" w:color="auto"/>
            </w:tcBorders>
            <w:shd w:val="clear" w:color="000000" w:fill="DDEBF7"/>
            <w:vAlign w:val="center"/>
          </w:tcPr>
          <w:p w14:paraId="0A0F0FFB" w14:textId="77777777" w:rsidR="00A61A76" w:rsidRPr="001A01CD" w:rsidRDefault="00A61A76" w:rsidP="000B4CE1">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Total Program FTE</w:t>
            </w:r>
          </w:p>
        </w:tc>
        <w:tc>
          <w:tcPr>
            <w:tcW w:w="1080" w:type="dxa"/>
            <w:tcBorders>
              <w:top w:val="single" w:sz="4" w:space="0" w:color="auto"/>
              <w:left w:val="single" w:sz="4" w:space="0" w:color="auto"/>
              <w:bottom w:val="single" w:sz="4" w:space="0" w:color="auto"/>
              <w:right w:val="single" w:sz="4" w:space="0" w:color="auto"/>
            </w:tcBorders>
            <w:shd w:val="clear" w:color="000000" w:fill="DDEBF7"/>
            <w:vAlign w:val="center"/>
          </w:tcPr>
          <w:p w14:paraId="7EE4D710" w14:textId="77777777" w:rsidR="00A61A76" w:rsidRPr="001A01CD" w:rsidRDefault="00A61A76" w:rsidP="000B4CE1">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City-Funded FTE</w:t>
            </w:r>
          </w:p>
        </w:tc>
        <w:tc>
          <w:tcPr>
            <w:tcW w:w="1209" w:type="dxa"/>
            <w:tcBorders>
              <w:top w:val="single" w:sz="4" w:space="0" w:color="auto"/>
              <w:left w:val="nil"/>
              <w:bottom w:val="single" w:sz="4" w:space="0" w:color="auto"/>
              <w:right w:val="single" w:sz="4" w:space="0" w:color="auto"/>
            </w:tcBorders>
            <w:shd w:val="clear" w:color="000000" w:fill="DDEBF7"/>
            <w:vAlign w:val="center"/>
            <w:hideMark/>
          </w:tcPr>
          <w:p w14:paraId="2C1B7A93" w14:textId="77777777" w:rsidR="00A61A76" w:rsidRPr="001A01CD" w:rsidRDefault="00A61A76" w:rsidP="000B4CE1">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Proposed Hourly Wage</w:t>
            </w:r>
          </w:p>
        </w:tc>
        <w:tc>
          <w:tcPr>
            <w:tcW w:w="3945" w:type="dxa"/>
            <w:tcBorders>
              <w:top w:val="single" w:sz="4" w:space="0" w:color="auto"/>
              <w:left w:val="nil"/>
              <w:bottom w:val="single" w:sz="4" w:space="0" w:color="auto"/>
              <w:right w:val="single" w:sz="4" w:space="0" w:color="auto"/>
            </w:tcBorders>
            <w:shd w:val="clear" w:color="000000" w:fill="DDEBF7"/>
            <w:vAlign w:val="center"/>
            <w:hideMark/>
          </w:tcPr>
          <w:p w14:paraId="353A1353" w14:textId="77777777" w:rsidR="00A61A76" w:rsidRPr="001A01CD" w:rsidRDefault="00A61A76" w:rsidP="000B4CE1">
            <w:pPr>
              <w:autoSpaceDE/>
              <w:autoSpaceDN/>
              <w:adjustRightInd/>
              <w:spacing w:line="240" w:lineRule="auto"/>
              <w:jc w:val="center"/>
              <w:rPr>
                <w:rFonts w:ascii="Aptos" w:eastAsia="Times New Roman" w:hAnsi="Aptos" w:cstheme="minorHAnsi"/>
                <w:b/>
                <w:bCs/>
                <w:color w:val="000000"/>
              </w:rPr>
            </w:pPr>
            <w:r w:rsidRPr="001A01CD">
              <w:rPr>
                <w:rFonts w:ascii="Aptos" w:eastAsia="Times New Roman" w:hAnsi="Aptos" w:cstheme="minorHAnsi"/>
                <w:b/>
                <w:bCs/>
                <w:color w:val="000000"/>
              </w:rPr>
              <w:t>Responsibilities</w:t>
            </w:r>
          </w:p>
        </w:tc>
      </w:tr>
      <w:tr w:rsidR="00A61A76" w:rsidRPr="001A01CD" w14:paraId="4E2538BE" w14:textId="77777777" w:rsidTr="000B4CE1">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08715922"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7F75356E"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4E8FB31F"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79D79755"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5ED5875F"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40B72C24"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A61A76" w:rsidRPr="001A01CD" w14:paraId="57E607EA" w14:textId="77777777" w:rsidTr="000B4CE1">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04FEBECC"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3BEA4F8F"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26FAE450"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02158FDB"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103C8048"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7C11F4B7"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A61A76" w:rsidRPr="001A01CD" w14:paraId="15750538" w14:textId="77777777" w:rsidTr="000B4CE1">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2ECA8A87"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2B3133D0"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199D7314"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485488CD"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6E1105B3"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1E148D14"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A61A76" w:rsidRPr="001A01CD" w14:paraId="2F18CFD9" w14:textId="77777777" w:rsidTr="000B4CE1">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555FDB9"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0EF38DE2"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3096CB41"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24004047"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38AE9818"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1D0DA251"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A61A76" w:rsidRPr="001A01CD" w14:paraId="65CC29F8" w14:textId="77777777" w:rsidTr="000B4CE1">
        <w:trPr>
          <w:trHeight w:val="2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65EA8A2D"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vAlign w:val="center"/>
            <w:hideMark/>
          </w:tcPr>
          <w:p w14:paraId="71C3D216"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005F8BDC"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080" w:type="dxa"/>
            <w:tcBorders>
              <w:top w:val="single" w:sz="4" w:space="0" w:color="auto"/>
              <w:left w:val="single" w:sz="4" w:space="0" w:color="auto"/>
              <w:bottom w:val="single" w:sz="4" w:space="0" w:color="auto"/>
              <w:right w:val="single" w:sz="4" w:space="0" w:color="auto"/>
            </w:tcBorders>
            <w:vAlign w:val="center"/>
          </w:tcPr>
          <w:p w14:paraId="6C851FC1"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1209" w:type="dxa"/>
            <w:tcBorders>
              <w:top w:val="nil"/>
              <w:left w:val="nil"/>
              <w:bottom w:val="single" w:sz="4" w:space="0" w:color="auto"/>
              <w:right w:val="single" w:sz="4" w:space="0" w:color="auto"/>
            </w:tcBorders>
            <w:shd w:val="clear" w:color="auto" w:fill="auto"/>
            <w:vAlign w:val="center"/>
            <w:hideMark/>
          </w:tcPr>
          <w:p w14:paraId="4A202F18"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vAlign w:val="center"/>
            <w:hideMark/>
          </w:tcPr>
          <w:p w14:paraId="4FBB76DF"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r>
      <w:tr w:rsidR="00A61A76" w:rsidRPr="001A01CD" w14:paraId="40CE4EEA" w14:textId="77777777" w:rsidTr="000B4CE1">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6472EA94"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279E27A7"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7963FD1E"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0BF264BC"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6D0F2516"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790E9DF2"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r>
      <w:tr w:rsidR="00A61A76" w:rsidRPr="001A01CD" w14:paraId="27C87345" w14:textId="77777777" w:rsidTr="000B4CE1">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5B6468B"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7CBD0CAC"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7B9C1BF1"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2EE8D753"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35995ED9"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57D8808D"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r>
      <w:tr w:rsidR="00A61A76" w:rsidRPr="001A01CD" w14:paraId="1503B576" w14:textId="77777777" w:rsidTr="000B4CE1">
        <w:trPr>
          <w:trHeight w:val="2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14:paraId="4FFAF3EF"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341" w:type="dxa"/>
            <w:tcBorders>
              <w:top w:val="nil"/>
              <w:left w:val="nil"/>
              <w:bottom w:val="single" w:sz="4" w:space="0" w:color="auto"/>
              <w:right w:val="single" w:sz="4" w:space="0" w:color="auto"/>
            </w:tcBorders>
            <w:shd w:val="clear" w:color="auto" w:fill="auto"/>
            <w:noWrap/>
            <w:vAlign w:val="bottom"/>
            <w:hideMark/>
          </w:tcPr>
          <w:p w14:paraId="696CF7CE"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146B8DD4"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7D2CB862" w14:textId="77777777" w:rsidR="00A61A76" w:rsidRPr="001A01CD" w:rsidRDefault="00A61A76" w:rsidP="000B4CE1">
            <w:pPr>
              <w:autoSpaceDE/>
              <w:autoSpaceDN/>
              <w:adjustRightInd/>
              <w:spacing w:line="240" w:lineRule="auto"/>
              <w:rPr>
                <w:rFonts w:ascii="Aptos" w:hAnsi="Aptos" w:cstheme="minorHAnsi"/>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c>
          <w:tcPr>
            <w:tcW w:w="1209" w:type="dxa"/>
            <w:tcBorders>
              <w:top w:val="nil"/>
              <w:left w:val="nil"/>
              <w:bottom w:val="single" w:sz="4" w:space="0" w:color="auto"/>
              <w:right w:val="single" w:sz="4" w:space="0" w:color="auto"/>
            </w:tcBorders>
            <w:shd w:val="clear" w:color="auto" w:fill="auto"/>
            <w:vAlign w:val="center"/>
            <w:hideMark/>
          </w:tcPr>
          <w:p w14:paraId="37AA748C" w14:textId="77777777" w:rsidR="00A61A76" w:rsidRPr="001A01CD" w:rsidRDefault="00A61A76" w:rsidP="000B4CE1">
            <w:pPr>
              <w:autoSpaceDE/>
              <w:autoSpaceDN/>
              <w:adjustRightInd/>
              <w:spacing w:line="240" w:lineRule="auto"/>
              <w:jc w:val="both"/>
              <w:rPr>
                <w:rFonts w:ascii="Aptos" w:eastAsia="Times New Roman" w:hAnsi="Aptos" w:cstheme="minorHAnsi"/>
                <w:color w:val="000000"/>
              </w:rPr>
            </w:pPr>
            <w:r w:rsidRPr="001A01CD">
              <w:rPr>
                <w:rFonts w:ascii="Aptos" w:eastAsia="Times New Roman" w:hAnsi="Aptos" w:cstheme="minorHAnsi"/>
                <w:color w:val="000000"/>
              </w:rPr>
              <w:t>$  </w:t>
            </w: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r w:rsidRPr="001A01CD">
              <w:rPr>
                <w:rFonts w:ascii="Aptos" w:eastAsia="Times New Roman" w:hAnsi="Aptos" w:cstheme="minorHAnsi"/>
                <w:color w:val="000000"/>
              </w:rPr>
              <w:t>   </w:t>
            </w:r>
          </w:p>
        </w:tc>
        <w:tc>
          <w:tcPr>
            <w:tcW w:w="3945" w:type="dxa"/>
            <w:tcBorders>
              <w:top w:val="nil"/>
              <w:left w:val="nil"/>
              <w:bottom w:val="single" w:sz="4" w:space="0" w:color="auto"/>
              <w:right w:val="single" w:sz="4" w:space="0" w:color="auto"/>
            </w:tcBorders>
            <w:shd w:val="clear" w:color="auto" w:fill="auto"/>
            <w:noWrap/>
            <w:vAlign w:val="bottom"/>
            <w:hideMark/>
          </w:tcPr>
          <w:p w14:paraId="2145FCE6" w14:textId="77777777" w:rsidR="00A61A76" w:rsidRPr="001A01CD" w:rsidRDefault="00A61A76" w:rsidP="000B4CE1">
            <w:pPr>
              <w:autoSpaceDE/>
              <w:autoSpaceDN/>
              <w:adjustRightInd/>
              <w:spacing w:line="240" w:lineRule="auto"/>
              <w:rPr>
                <w:rFonts w:ascii="Aptos" w:eastAsia="Times New Roman" w:hAnsi="Aptos" w:cstheme="minorHAnsi"/>
                <w:color w:val="000000"/>
              </w:rPr>
            </w:pPr>
            <w:r w:rsidRPr="001A01CD">
              <w:rPr>
                <w:rFonts w:ascii="Aptos" w:hAnsi="Aptos" w:cstheme="minorHAnsi"/>
              </w:rPr>
              <w:fldChar w:fldCharType="begin">
                <w:ffData>
                  <w:name w:val="Text79"/>
                  <w:enabled/>
                  <w:calcOnExit w:val="0"/>
                  <w:textInput/>
                </w:ffData>
              </w:fldChar>
            </w:r>
            <w:r w:rsidRPr="001A01CD">
              <w:rPr>
                <w:rFonts w:ascii="Aptos" w:hAnsi="Aptos" w:cstheme="minorHAnsi"/>
              </w:rPr>
              <w:instrText xml:space="preserve"> FORMTEXT </w:instrText>
            </w:r>
            <w:r w:rsidRPr="001A01CD">
              <w:rPr>
                <w:rFonts w:ascii="Aptos" w:hAnsi="Aptos" w:cstheme="minorHAnsi"/>
              </w:rPr>
            </w:r>
            <w:r w:rsidRPr="001A01CD">
              <w:rPr>
                <w:rFonts w:ascii="Aptos" w:hAnsi="Aptos" w:cstheme="minorHAnsi"/>
              </w:rPr>
              <w:fldChar w:fldCharType="separate"/>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t> </w:t>
            </w:r>
            <w:r w:rsidRPr="001A01CD">
              <w:rPr>
                <w:rFonts w:ascii="Aptos" w:hAnsi="Aptos" w:cstheme="minorHAnsi"/>
              </w:rPr>
              <w:fldChar w:fldCharType="end"/>
            </w:r>
          </w:p>
        </w:tc>
      </w:tr>
    </w:tbl>
    <w:p w14:paraId="2769FEBB" w14:textId="77777777" w:rsidR="00BF5487" w:rsidRPr="00AA31F7" w:rsidRDefault="00BF5487" w:rsidP="00FA29A8">
      <w:pPr>
        <w:pStyle w:val="ListParagraph"/>
        <w:ind w:left="360" w:hanging="270"/>
        <w:rPr>
          <w:rFonts w:ascii="Aptos" w:hAnsi="Aptos" w:cstheme="minorHAnsi"/>
        </w:rPr>
      </w:pPr>
    </w:p>
    <w:p w14:paraId="53F64DD6" w14:textId="5DBCB797" w:rsidR="00551805" w:rsidRPr="002C6927" w:rsidRDefault="00551805" w:rsidP="00B638F5">
      <w:pPr>
        <w:pStyle w:val="ListParagraph"/>
        <w:numPr>
          <w:ilvl w:val="0"/>
          <w:numId w:val="13"/>
        </w:numPr>
        <w:ind w:left="360" w:hanging="450"/>
        <w:rPr>
          <w:rFonts w:ascii="Aptos" w:hAnsi="Aptos" w:cstheme="minorHAnsi"/>
          <w:bCs/>
          <w:i/>
          <w:iCs/>
        </w:rPr>
      </w:pPr>
      <w:r w:rsidRPr="00AA31F7">
        <w:rPr>
          <w:rFonts w:ascii="Aptos" w:hAnsi="Aptos" w:cstheme="minorHAnsi"/>
          <w:b/>
        </w:rPr>
        <w:t>Implementation timeline</w:t>
      </w:r>
      <w:r w:rsidR="00990CE7">
        <w:rPr>
          <w:rFonts w:ascii="Aptos" w:hAnsi="Aptos" w:cstheme="minorHAnsi"/>
          <w:b/>
        </w:rPr>
        <w:t xml:space="preserve"> </w:t>
      </w:r>
      <w:r w:rsidR="00990CE7" w:rsidRPr="002C6927">
        <w:rPr>
          <w:rFonts w:ascii="Aptos" w:hAnsi="Aptos" w:cstheme="minorHAnsi"/>
          <w:bCs/>
          <w:i/>
          <w:iCs/>
        </w:rPr>
        <w:t>(for new or expanded programs only)</w:t>
      </w:r>
    </w:p>
    <w:tbl>
      <w:tblPr>
        <w:tblStyle w:val="TableGrid"/>
        <w:tblpPr w:leftFromText="180" w:rightFromText="180" w:vertAnchor="text" w:horzAnchor="margin" w:tblpX="350" w:tblpY="157"/>
        <w:tblW w:w="0" w:type="auto"/>
        <w:tblLook w:val="04A0" w:firstRow="1" w:lastRow="0" w:firstColumn="1" w:lastColumn="0" w:noHBand="0" w:noVBand="1"/>
      </w:tblPr>
      <w:tblGrid>
        <w:gridCol w:w="5215"/>
        <w:gridCol w:w="1800"/>
      </w:tblGrid>
      <w:tr w:rsidR="00B638F5" w:rsidRPr="00AA31F7" w14:paraId="3C4CD838" w14:textId="77777777" w:rsidTr="006B0189">
        <w:tc>
          <w:tcPr>
            <w:tcW w:w="5215" w:type="dxa"/>
            <w:shd w:val="clear" w:color="auto" w:fill="DBE5F1" w:themeFill="accent1" w:themeFillTint="33"/>
          </w:tcPr>
          <w:p w14:paraId="3907AE75" w14:textId="26DE6748" w:rsidR="00B638F5" w:rsidRPr="00AA31F7" w:rsidRDefault="00BF5487" w:rsidP="0004381C">
            <w:pPr>
              <w:autoSpaceDE/>
              <w:autoSpaceDN/>
              <w:adjustRightInd/>
              <w:jc w:val="center"/>
              <w:rPr>
                <w:rFonts w:ascii="Aptos" w:eastAsia="Times New Roman" w:hAnsi="Aptos" w:cs="Calibri"/>
                <w:b/>
                <w:bCs/>
                <w:color w:val="000000"/>
              </w:rPr>
            </w:pPr>
            <w:r w:rsidRPr="00AA31F7">
              <w:rPr>
                <w:rFonts w:ascii="Aptos" w:eastAsia="Times New Roman" w:hAnsi="Aptos" w:cs="Calibri"/>
                <w:b/>
                <w:bCs/>
                <w:color w:val="000000"/>
              </w:rPr>
              <w:t>Milestone</w:t>
            </w:r>
          </w:p>
        </w:tc>
        <w:tc>
          <w:tcPr>
            <w:tcW w:w="1800" w:type="dxa"/>
            <w:shd w:val="clear" w:color="auto" w:fill="DBE5F1" w:themeFill="accent1" w:themeFillTint="33"/>
          </w:tcPr>
          <w:p w14:paraId="76BC992A" w14:textId="77777777" w:rsidR="00B638F5" w:rsidRPr="00AA31F7" w:rsidRDefault="00B638F5" w:rsidP="0004381C">
            <w:pPr>
              <w:autoSpaceDE/>
              <w:autoSpaceDN/>
              <w:adjustRightInd/>
              <w:jc w:val="center"/>
              <w:rPr>
                <w:rFonts w:ascii="Aptos" w:eastAsia="Times New Roman" w:hAnsi="Aptos" w:cs="Calibri"/>
                <w:b/>
                <w:bCs/>
                <w:color w:val="000000"/>
              </w:rPr>
            </w:pPr>
            <w:r w:rsidRPr="00AA31F7">
              <w:rPr>
                <w:rFonts w:ascii="Aptos" w:eastAsia="Times New Roman" w:hAnsi="Aptos" w:cs="Calibri"/>
                <w:b/>
                <w:bCs/>
                <w:color w:val="000000"/>
              </w:rPr>
              <w:t>Target Date</w:t>
            </w:r>
          </w:p>
        </w:tc>
      </w:tr>
      <w:tr w:rsidR="00B638F5" w:rsidRPr="00AA31F7" w14:paraId="1FC7C17E" w14:textId="77777777" w:rsidTr="005F1584">
        <w:tc>
          <w:tcPr>
            <w:tcW w:w="5215" w:type="dxa"/>
          </w:tcPr>
          <w:p w14:paraId="6B0FAED6" w14:textId="0DA3F727" w:rsidR="00B638F5" w:rsidRPr="00AA31F7" w:rsidRDefault="0074048F" w:rsidP="0004381C">
            <w:pPr>
              <w:pStyle w:val="ListParagraph"/>
              <w:ind w:left="360" w:hanging="270"/>
              <w:rPr>
                <w:rFonts w:ascii="Aptos" w:hAnsi="Aptos" w:cstheme="minorHAnsi"/>
              </w:rPr>
            </w:pPr>
            <w:r>
              <w:rPr>
                <w:rFonts w:ascii="Aptos" w:hAnsi="Aptos" w:cstheme="minorHAnsi"/>
              </w:rPr>
              <w:t>Program</w:t>
            </w:r>
            <w:r w:rsidR="00B638F5" w:rsidRPr="00AA31F7">
              <w:rPr>
                <w:rFonts w:ascii="Aptos" w:hAnsi="Aptos" w:cstheme="minorHAnsi"/>
              </w:rPr>
              <w:t xml:space="preserve"> staff hired</w:t>
            </w:r>
          </w:p>
        </w:tc>
        <w:tc>
          <w:tcPr>
            <w:tcW w:w="1800" w:type="dxa"/>
          </w:tcPr>
          <w:p w14:paraId="53B3476B" w14:textId="18B2EB21" w:rsidR="00B638F5" w:rsidRPr="00AA31F7" w:rsidRDefault="007830D5" w:rsidP="0004381C">
            <w:pPr>
              <w:rPr>
                <w:rFonts w:ascii="Aptos" w:hAnsi="Aptos" w:cstheme="minorHAnsi"/>
              </w:rPr>
            </w:pPr>
            <w:r w:rsidRPr="00AA31F7">
              <w:rPr>
                <w:rFonts w:ascii="Aptos" w:hAnsi="Aptos" w:cstheme="minorHAnsi"/>
              </w:rPr>
              <w:t xml:space="preserve">          </w:t>
            </w:r>
            <w:r w:rsidR="00F17C06" w:rsidRPr="00AA31F7">
              <w:rPr>
                <w:rFonts w:ascii="Aptos" w:hAnsi="Aptos" w:cstheme="minorHAnsi"/>
              </w:rPr>
              <w:fldChar w:fldCharType="begin">
                <w:ffData>
                  <w:name w:val="Text79"/>
                  <w:enabled/>
                  <w:calcOnExit w:val="0"/>
                  <w:textInput/>
                </w:ffData>
              </w:fldChar>
            </w:r>
            <w:r w:rsidR="00F17C06" w:rsidRPr="00AA31F7">
              <w:rPr>
                <w:rFonts w:ascii="Aptos" w:hAnsi="Aptos" w:cstheme="minorHAnsi"/>
              </w:rPr>
              <w:instrText xml:space="preserve"> FORMTEXT </w:instrText>
            </w:r>
            <w:r w:rsidR="00F17C06" w:rsidRPr="00AA31F7">
              <w:rPr>
                <w:rFonts w:ascii="Aptos" w:hAnsi="Aptos" w:cstheme="minorHAnsi"/>
              </w:rPr>
            </w:r>
            <w:r w:rsidR="00F17C06" w:rsidRPr="00AA31F7">
              <w:rPr>
                <w:rFonts w:ascii="Aptos" w:hAnsi="Aptos" w:cstheme="minorHAnsi"/>
              </w:rPr>
              <w:fldChar w:fldCharType="separate"/>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fldChar w:fldCharType="end"/>
            </w:r>
          </w:p>
        </w:tc>
      </w:tr>
      <w:tr w:rsidR="00B638F5" w:rsidRPr="00AA31F7" w14:paraId="107E85B0" w14:textId="77777777" w:rsidTr="005F1584">
        <w:tc>
          <w:tcPr>
            <w:tcW w:w="5215" w:type="dxa"/>
          </w:tcPr>
          <w:p w14:paraId="4D56CEA6" w14:textId="3BF56CA0" w:rsidR="00B638F5" w:rsidRPr="00AA31F7" w:rsidRDefault="0074048F" w:rsidP="0004381C">
            <w:pPr>
              <w:pStyle w:val="ListParagraph"/>
              <w:ind w:left="360" w:hanging="270"/>
              <w:rPr>
                <w:rFonts w:ascii="Aptos" w:hAnsi="Aptos" w:cstheme="minorHAnsi"/>
              </w:rPr>
            </w:pPr>
            <w:r>
              <w:rPr>
                <w:rFonts w:ascii="Aptos" w:hAnsi="Aptos" w:cstheme="minorHAnsi"/>
              </w:rPr>
              <w:t>Program</w:t>
            </w:r>
            <w:r w:rsidR="00B638F5" w:rsidRPr="00AA31F7">
              <w:rPr>
                <w:rFonts w:ascii="Aptos" w:hAnsi="Aptos" w:cstheme="minorHAnsi"/>
              </w:rPr>
              <w:t xml:space="preserve"> staff onboarding training completed</w:t>
            </w:r>
          </w:p>
        </w:tc>
        <w:tc>
          <w:tcPr>
            <w:tcW w:w="1800" w:type="dxa"/>
          </w:tcPr>
          <w:p w14:paraId="164281E9" w14:textId="6FD390A8" w:rsidR="00B638F5" w:rsidRPr="00AA31F7" w:rsidRDefault="007830D5" w:rsidP="0004381C">
            <w:pPr>
              <w:rPr>
                <w:rFonts w:ascii="Aptos" w:hAnsi="Aptos" w:cstheme="minorHAnsi"/>
              </w:rPr>
            </w:pPr>
            <w:r w:rsidRPr="00AA31F7">
              <w:rPr>
                <w:rFonts w:ascii="Aptos" w:hAnsi="Aptos" w:cstheme="minorHAnsi"/>
              </w:rPr>
              <w:t xml:space="preserve">          </w:t>
            </w:r>
            <w:r w:rsidR="00F17C06" w:rsidRPr="00AA31F7">
              <w:rPr>
                <w:rFonts w:ascii="Aptos" w:hAnsi="Aptos" w:cstheme="minorHAnsi"/>
              </w:rPr>
              <w:fldChar w:fldCharType="begin">
                <w:ffData>
                  <w:name w:val="Text79"/>
                  <w:enabled/>
                  <w:calcOnExit w:val="0"/>
                  <w:textInput/>
                </w:ffData>
              </w:fldChar>
            </w:r>
            <w:r w:rsidR="00F17C06" w:rsidRPr="00AA31F7">
              <w:rPr>
                <w:rFonts w:ascii="Aptos" w:hAnsi="Aptos" w:cstheme="minorHAnsi"/>
              </w:rPr>
              <w:instrText xml:space="preserve"> FORMTEXT </w:instrText>
            </w:r>
            <w:r w:rsidR="00F17C06" w:rsidRPr="00AA31F7">
              <w:rPr>
                <w:rFonts w:ascii="Aptos" w:hAnsi="Aptos" w:cstheme="minorHAnsi"/>
              </w:rPr>
            </w:r>
            <w:r w:rsidR="00F17C06" w:rsidRPr="00AA31F7">
              <w:rPr>
                <w:rFonts w:ascii="Aptos" w:hAnsi="Aptos" w:cstheme="minorHAnsi"/>
              </w:rPr>
              <w:fldChar w:fldCharType="separate"/>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fldChar w:fldCharType="end"/>
            </w:r>
          </w:p>
        </w:tc>
      </w:tr>
      <w:tr w:rsidR="00B638F5" w:rsidRPr="00AA31F7" w14:paraId="386B07CC" w14:textId="77777777" w:rsidTr="005F1584">
        <w:tc>
          <w:tcPr>
            <w:tcW w:w="5215" w:type="dxa"/>
          </w:tcPr>
          <w:p w14:paraId="60DB73B2" w14:textId="77777777" w:rsidR="00B638F5" w:rsidRPr="00AA31F7" w:rsidRDefault="00B638F5" w:rsidP="0004381C">
            <w:pPr>
              <w:pStyle w:val="ListParagraph"/>
              <w:ind w:left="360" w:hanging="270"/>
              <w:rPr>
                <w:rFonts w:ascii="Aptos" w:hAnsi="Aptos" w:cstheme="minorHAnsi"/>
              </w:rPr>
            </w:pPr>
            <w:r w:rsidRPr="00AA31F7">
              <w:rPr>
                <w:rFonts w:ascii="Aptos" w:hAnsi="Aptos" w:cstheme="minorHAnsi"/>
              </w:rPr>
              <w:t>First client served</w:t>
            </w:r>
          </w:p>
        </w:tc>
        <w:tc>
          <w:tcPr>
            <w:tcW w:w="1800" w:type="dxa"/>
          </w:tcPr>
          <w:p w14:paraId="5DF26DCC" w14:textId="7AF4A52E" w:rsidR="00B638F5" w:rsidRPr="00AA31F7" w:rsidRDefault="007830D5" w:rsidP="0004381C">
            <w:pPr>
              <w:rPr>
                <w:rFonts w:ascii="Aptos" w:hAnsi="Aptos" w:cstheme="minorHAnsi"/>
              </w:rPr>
            </w:pPr>
            <w:r w:rsidRPr="00AA31F7">
              <w:rPr>
                <w:rFonts w:ascii="Aptos" w:hAnsi="Aptos" w:cstheme="minorHAnsi"/>
              </w:rPr>
              <w:t xml:space="preserve">          </w:t>
            </w:r>
            <w:r w:rsidR="00F17C06" w:rsidRPr="00AA31F7">
              <w:rPr>
                <w:rFonts w:ascii="Aptos" w:hAnsi="Aptos" w:cstheme="minorHAnsi"/>
              </w:rPr>
              <w:fldChar w:fldCharType="begin">
                <w:ffData>
                  <w:name w:val="Text79"/>
                  <w:enabled/>
                  <w:calcOnExit w:val="0"/>
                  <w:textInput/>
                </w:ffData>
              </w:fldChar>
            </w:r>
            <w:r w:rsidR="00F17C06" w:rsidRPr="00AA31F7">
              <w:rPr>
                <w:rFonts w:ascii="Aptos" w:hAnsi="Aptos" w:cstheme="minorHAnsi"/>
              </w:rPr>
              <w:instrText xml:space="preserve"> FORMTEXT </w:instrText>
            </w:r>
            <w:r w:rsidR="00F17C06" w:rsidRPr="00AA31F7">
              <w:rPr>
                <w:rFonts w:ascii="Aptos" w:hAnsi="Aptos" w:cstheme="minorHAnsi"/>
              </w:rPr>
            </w:r>
            <w:r w:rsidR="00F17C06" w:rsidRPr="00AA31F7">
              <w:rPr>
                <w:rFonts w:ascii="Aptos" w:hAnsi="Aptos" w:cstheme="minorHAnsi"/>
              </w:rPr>
              <w:fldChar w:fldCharType="separate"/>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fldChar w:fldCharType="end"/>
            </w:r>
          </w:p>
        </w:tc>
      </w:tr>
      <w:tr w:rsidR="00B638F5" w:rsidRPr="00AA31F7" w14:paraId="01BF1421" w14:textId="77777777" w:rsidTr="005F1584">
        <w:tc>
          <w:tcPr>
            <w:tcW w:w="5215" w:type="dxa"/>
          </w:tcPr>
          <w:p w14:paraId="7D16EB08" w14:textId="77777777" w:rsidR="00B638F5" w:rsidRPr="00AA31F7" w:rsidRDefault="00B638F5" w:rsidP="0004381C">
            <w:pPr>
              <w:pStyle w:val="ListParagraph"/>
              <w:ind w:left="360" w:hanging="270"/>
              <w:rPr>
                <w:rFonts w:ascii="Aptos" w:hAnsi="Aptos" w:cstheme="minorHAnsi"/>
              </w:rPr>
            </w:pPr>
            <w:proofErr w:type="gramStart"/>
            <w:r w:rsidRPr="00AA31F7">
              <w:rPr>
                <w:rFonts w:ascii="Aptos" w:hAnsi="Aptos" w:cstheme="minorHAnsi"/>
              </w:rPr>
              <w:t>Full service</w:t>
            </w:r>
            <w:proofErr w:type="gramEnd"/>
            <w:r w:rsidRPr="00AA31F7">
              <w:rPr>
                <w:rFonts w:ascii="Aptos" w:hAnsi="Aptos" w:cstheme="minorHAnsi"/>
              </w:rPr>
              <w:t xml:space="preserve"> operation capacity reached</w:t>
            </w:r>
          </w:p>
        </w:tc>
        <w:tc>
          <w:tcPr>
            <w:tcW w:w="1800" w:type="dxa"/>
          </w:tcPr>
          <w:p w14:paraId="73438E82" w14:textId="743F3773" w:rsidR="00B638F5" w:rsidRPr="00AA31F7" w:rsidRDefault="007830D5" w:rsidP="0004381C">
            <w:pPr>
              <w:rPr>
                <w:rFonts w:ascii="Aptos" w:hAnsi="Aptos" w:cstheme="minorHAnsi"/>
              </w:rPr>
            </w:pPr>
            <w:r w:rsidRPr="00AA31F7">
              <w:rPr>
                <w:rFonts w:ascii="Aptos" w:hAnsi="Aptos" w:cstheme="minorHAnsi"/>
              </w:rPr>
              <w:t xml:space="preserve">          </w:t>
            </w:r>
            <w:r w:rsidR="00F17C06" w:rsidRPr="00AA31F7">
              <w:rPr>
                <w:rFonts w:ascii="Aptos" w:hAnsi="Aptos" w:cstheme="minorHAnsi"/>
              </w:rPr>
              <w:fldChar w:fldCharType="begin">
                <w:ffData>
                  <w:name w:val="Text79"/>
                  <w:enabled/>
                  <w:calcOnExit w:val="0"/>
                  <w:textInput/>
                </w:ffData>
              </w:fldChar>
            </w:r>
            <w:r w:rsidR="00F17C06" w:rsidRPr="00AA31F7">
              <w:rPr>
                <w:rFonts w:ascii="Aptos" w:hAnsi="Aptos" w:cstheme="minorHAnsi"/>
              </w:rPr>
              <w:instrText xml:space="preserve"> FORMTEXT </w:instrText>
            </w:r>
            <w:r w:rsidR="00F17C06" w:rsidRPr="00AA31F7">
              <w:rPr>
                <w:rFonts w:ascii="Aptos" w:hAnsi="Aptos" w:cstheme="minorHAnsi"/>
              </w:rPr>
            </w:r>
            <w:r w:rsidR="00F17C06" w:rsidRPr="00AA31F7">
              <w:rPr>
                <w:rFonts w:ascii="Aptos" w:hAnsi="Aptos" w:cstheme="minorHAnsi"/>
              </w:rPr>
              <w:fldChar w:fldCharType="separate"/>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t> </w:t>
            </w:r>
            <w:r w:rsidR="00F17C06" w:rsidRPr="00AA31F7">
              <w:rPr>
                <w:rFonts w:ascii="Aptos" w:hAnsi="Aptos" w:cstheme="minorHAnsi"/>
              </w:rPr>
              <w:fldChar w:fldCharType="end"/>
            </w:r>
          </w:p>
        </w:tc>
      </w:tr>
    </w:tbl>
    <w:p w14:paraId="5CA74DA1" w14:textId="21988F79" w:rsidR="00551805" w:rsidRPr="00990CE7" w:rsidRDefault="00551805" w:rsidP="00990CE7">
      <w:pPr>
        <w:autoSpaceDE/>
        <w:autoSpaceDN/>
        <w:adjustRightInd/>
        <w:spacing w:line="240" w:lineRule="auto"/>
        <w:rPr>
          <w:rFonts w:ascii="Aptos" w:hAnsi="Aptos" w:cstheme="minorHAnsi"/>
        </w:rPr>
      </w:pPr>
    </w:p>
    <w:p w14:paraId="001D960E" w14:textId="77777777" w:rsidR="00551805" w:rsidRDefault="00551805" w:rsidP="00551805">
      <w:pPr>
        <w:pStyle w:val="ListParagraph"/>
        <w:autoSpaceDE/>
        <w:autoSpaceDN/>
        <w:adjustRightInd/>
        <w:spacing w:line="240" w:lineRule="auto"/>
        <w:ind w:left="360"/>
        <w:rPr>
          <w:rFonts w:ascii="Aptos" w:hAnsi="Aptos" w:cstheme="minorHAnsi"/>
        </w:rPr>
      </w:pPr>
    </w:p>
    <w:p w14:paraId="746981D3" w14:textId="77777777" w:rsidR="005B5BB8" w:rsidRDefault="005B5BB8" w:rsidP="00551805">
      <w:pPr>
        <w:pStyle w:val="ListParagraph"/>
        <w:autoSpaceDE/>
        <w:autoSpaceDN/>
        <w:adjustRightInd/>
        <w:spacing w:line="240" w:lineRule="auto"/>
        <w:ind w:left="360"/>
        <w:rPr>
          <w:rFonts w:ascii="Aptos" w:hAnsi="Aptos" w:cstheme="minorHAnsi"/>
        </w:rPr>
      </w:pPr>
    </w:p>
    <w:p w14:paraId="115521F9" w14:textId="77777777" w:rsidR="00EA7199" w:rsidRDefault="00EA7199" w:rsidP="00551805">
      <w:pPr>
        <w:pStyle w:val="ListParagraph"/>
        <w:autoSpaceDE/>
        <w:autoSpaceDN/>
        <w:adjustRightInd/>
        <w:spacing w:line="240" w:lineRule="auto"/>
        <w:ind w:left="360"/>
        <w:rPr>
          <w:rFonts w:ascii="Aptos" w:hAnsi="Aptos" w:cstheme="minorHAnsi"/>
        </w:rPr>
      </w:pPr>
    </w:p>
    <w:p w14:paraId="7C2A0C31" w14:textId="77777777" w:rsidR="00EA7199" w:rsidRDefault="00EA7199" w:rsidP="00551805">
      <w:pPr>
        <w:pStyle w:val="ListParagraph"/>
        <w:autoSpaceDE/>
        <w:autoSpaceDN/>
        <w:adjustRightInd/>
        <w:spacing w:line="240" w:lineRule="auto"/>
        <w:ind w:left="360"/>
        <w:rPr>
          <w:rFonts w:ascii="Aptos" w:hAnsi="Aptos" w:cstheme="minorHAnsi"/>
        </w:rPr>
      </w:pPr>
    </w:p>
    <w:p w14:paraId="72A27935" w14:textId="77777777" w:rsidR="00EA7199" w:rsidRDefault="00EA7199" w:rsidP="00551805">
      <w:pPr>
        <w:pStyle w:val="ListParagraph"/>
        <w:autoSpaceDE/>
        <w:autoSpaceDN/>
        <w:adjustRightInd/>
        <w:spacing w:line="240" w:lineRule="auto"/>
        <w:ind w:left="360"/>
        <w:rPr>
          <w:rFonts w:ascii="Aptos" w:hAnsi="Aptos" w:cstheme="minorHAnsi"/>
        </w:rPr>
      </w:pPr>
    </w:p>
    <w:p w14:paraId="48B97003" w14:textId="77777777" w:rsidR="00EA7199" w:rsidRDefault="00EA7199" w:rsidP="00551805">
      <w:pPr>
        <w:pStyle w:val="ListParagraph"/>
        <w:autoSpaceDE/>
        <w:autoSpaceDN/>
        <w:adjustRightInd/>
        <w:spacing w:line="240" w:lineRule="auto"/>
        <w:ind w:left="360"/>
        <w:rPr>
          <w:rFonts w:ascii="Aptos" w:hAnsi="Aptos" w:cstheme="minorHAnsi"/>
        </w:rPr>
      </w:pPr>
    </w:p>
    <w:p w14:paraId="775FC19B" w14:textId="77777777" w:rsidR="00EA7199" w:rsidRPr="00AA31F7" w:rsidRDefault="00EA7199" w:rsidP="00551805">
      <w:pPr>
        <w:pStyle w:val="ListParagraph"/>
        <w:autoSpaceDE/>
        <w:autoSpaceDN/>
        <w:adjustRightInd/>
        <w:spacing w:line="240" w:lineRule="auto"/>
        <w:ind w:left="360"/>
        <w:rPr>
          <w:rFonts w:ascii="Aptos" w:hAnsi="Aptos" w:cstheme="minorHAnsi"/>
        </w:rPr>
      </w:pPr>
    </w:p>
    <w:p w14:paraId="4914AFDB" w14:textId="5C2EDD44" w:rsidR="00A34CD6" w:rsidRPr="00AA31F7" w:rsidRDefault="00A34CD6" w:rsidP="00D92F10">
      <w:pPr>
        <w:pStyle w:val="Heading2"/>
        <w:numPr>
          <w:ilvl w:val="0"/>
          <w:numId w:val="18"/>
        </w:numPr>
        <w:spacing w:before="240" w:after="120"/>
        <w:ind w:left="360" w:hanging="450"/>
        <w:rPr>
          <w:rFonts w:ascii="Aptos" w:eastAsia="Calibri Light" w:hAnsi="Aptos" w:cstheme="minorHAnsi"/>
          <w:bCs w:val="0"/>
          <w:color w:val="1F497D" w:themeColor="text2"/>
        </w:rPr>
      </w:pPr>
      <w:r w:rsidRPr="00AA31F7">
        <w:rPr>
          <w:rFonts w:ascii="Aptos" w:eastAsia="Calibri Light" w:hAnsi="Aptos" w:cstheme="minorHAnsi"/>
          <w:bCs w:val="0"/>
          <w:color w:val="1F497D" w:themeColor="text2"/>
        </w:rPr>
        <w:lastRenderedPageBreak/>
        <w:t>OUTCOME AND PERFORMANCE</w:t>
      </w:r>
      <w:r w:rsidR="0082495D" w:rsidRPr="00AA31F7">
        <w:rPr>
          <w:rFonts w:ascii="Aptos" w:eastAsia="Calibri Light" w:hAnsi="Aptos" w:cstheme="minorHAnsi"/>
          <w:bCs w:val="0"/>
          <w:color w:val="1F497D" w:themeColor="text2"/>
        </w:rPr>
        <w:t xml:space="preserve"> (</w:t>
      </w:r>
      <w:r w:rsidR="00763384">
        <w:rPr>
          <w:rFonts w:ascii="Aptos" w:eastAsia="Calibri Light" w:hAnsi="Aptos" w:cstheme="minorHAnsi"/>
          <w:bCs w:val="0"/>
          <w:color w:val="1F497D" w:themeColor="text2"/>
        </w:rPr>
        <w:t>20</w:t>
      </w:r>
      <w:r w:rsidR="0082495D" w:rsidRPr="00AA31F7">
        <w:rPr>
          <w:rFonts w:ascii="Aptos" w:eastAsia="Calibri Light" w:hAnsi="Aptos" w:cstheme="minorHAnsi"/>
          <w:bCs w:val="0"/>
          <w:color w:val="1F497D" w:themeColor="text2"/>
        </w:rPr>
        <w:t xml:space="preserve"> </w:t>
      </w:r>
      <w:r w:rsidR="00BD0C4B">
        <w:rPr>
          <w:rFonts w:ascii="Aptos" w:eastAsia="Calibri Light" w:hAnsi="Aptos" w:cstheme="minorHAnsi"/>
          <w:bCs w:val="0"/>
          <w:color w:val="1F497D" w:themeColor="text2"/>
        </w:rPr>
        <w:t>POINTS</w:t>
      </w:r>
      <w:r w:rsidR="0082495D" w:rsidRPr="00AA31F7">
        <w:rPr>
          <w:rFonts w:ascii="Aptos" w:eastAsia="Calibri Light" w:hAnsi="Aptos" w:cstheme="minorHAnsi"/>
          <w:bCs w:val="0"/>
          <w:color w:val="1F497D" w:themeColor="text2"/>
        </w:rPr>
        <w:t>)</w:t>
      </w:r>
    </w:p>
    <w:p w14:paraId="03AE9B99" w14:textId="77777777" w:rsidR="00A34CD6" w:rsidRPr="00AA31F7" w:rsidRDefault="00A34CD6" w:rsidP="00A34CD6">
      <w:pPr>
        <w:pStyle w:val="ListParagraph"/>
        <w:autoSpaceDE/>
        <w:autoSpaceDN/>
        <w:adjustRightInd/>
        <w:spacing w:line="240" w:lineRule="auto"/>
        <w:ind w:left="0"/>
        <w:rPr>
          <w:rFonts w:ascii="Aptos" w:hAnsi="Aptos" w:cstheme="minorHAnsi"/>
          <w:b/>
        </w:rPr>
      </w:pPr>
    </w:p>
    <w:p w14:paraId="3FB37462" w14:textId="36B4A894" w:rsidR="00AC759F" w:rsidRPr="00AA31F7" w:rsidRDefault="0082495D" w:rsidP="00AC759F">
      <w:pPr>
        <w:pStyle w:val="ListParagraph"/>
        <w:numPr>
          <w:ilvl w:val="0"/>
          <w:numId w:val="15"/>
        </w:numPr>
        <w:ind w:left="360" w:hanging="450"/>
        <w:rPr>
          <w:rFonts w:ascii="Aptos" w:hAnsi="Aptos" w:cstheme="minorHAnsi"/>
          <w:b/>
        </w:rPr>
      </w:pPr>
      <w:r w:rsidRPr="00AA31F7">
        <w:rPr>
          <w:rFonts w:ascii="Aptos" w:hAnsi="Aptos" w:cstheme="minorHAnsi"/>
          <w:b/>
        </w:rPr>
        <w:t>Proposed number of households to serve</w:t>
      </w:r>
    </w:p>
    <w:p w14:paraId="4BB3F9CD" w14:textId="77777777" w:rsidR="0004381C" w:rsidRPr="00AA31F7" w:rsidRDefault="0004381C" w:rsidP="0004381C">
      <w:pPr>
        <w:pStyle w:val="ListParagraph"/>
        <w:ind w:left="360"/>
        <w:rPr>
          <w:rFonts w:ascii="Aptos" w:hAnsi="Aptos" w:cstheme="minorHAnsi"/>
        </w:rPr>
      </w:pPr>
    </w:p>
    <w:tbl>
      <w:tblPr>
        <w:tblW w:w="7020" w:type="dxa"/>
        <w:tblInd w:w="355" w:type="dxa"/>
        <w:tblLook w:val="04A0" w:firstRow="1" w:lastRow="0" w:firstColumn="1" w:lastColumn="0" w:noHBand="0" w:noVBand="1"/>
      </w:tblPr>
      <w:tblGrid>
        <w:gridCol w:w="5220"/>
        <w:gridCol w:w="1800"/>
      </w:tblGrid>
      <w:tr w:rsidR="00AC759F" w:rsidRPr="00AA31F7" w14:paraId="04881CFA" w14:textId="77777777" w:rsidTr="005F1584">
        <w:trPr>
          <w:trHeight w:val="900"/>
        </w:trPr>
        <w:tc>
          <w:tcPr>
            <w:tcW w:w="522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0036ACC" w14:textId="77777777" w:rsidR="00AC759F" w:rsidRPr="00AA31F7" w:rsidRDefault="00AC759F" w:rsidP="00AC759F">
            <w:pPr>
              <w:autoSpaceDE/>
              <w:autoSpaceDN/>
              <w:adjustRightInd/>
              <w:spacing w:line="240" w:lineRule="auto"/>
              <w:jc w:val="center"/>
              <w:rPr>
                <w:rFonts w:ascii="Aptos" w:eastAsia="Times New Roman" w:hAnsi="Aptos" w:cs="Calibri"/>
                <w:b/>
                <w:bCs/>
                <w:color w:val="000000"/>
              </w:rPr>
            </w:pPr>
            <w:r w:rsidRPr="00AA31F7">
              <w:rPr>
                <w:rFonts w:ascii="Aptos" w:eastAsia="Times New Roman" w:hAnsi="Aptos" w:cs="Calibri"/>
                <w:b/>
                <w:bCs/>
                <w:color w:val="000000"/>
              </w:rPr>
              <w:t>Household Type</w:t>
            </w:r>
          </w:p>
        </w:tc>
        <w:tc>
          <w:tcPr>
            <w:tcW w:w="1800" w:type="dxa"/>
            <w:tcBorders>
              <w:top w:val="single" w:sz="4" w:space="0" w:color="auto"/>
              <w:left w:val="nil"/>
              <w:bottom w:val="single" w:sz="4" w:space="0" w:color="auto"/>
              <w:right w:val="single" w:sz="4" w:space="0" w:color="auto"/>
            </w:tcBorders>
            <w:shd w:val="clear" w:color="000000" w:fill="DDEBF7"/>
            <w:vAlign w:val="center"/>
            <w:hideMark/>
          </w:tcPr>
          <w:p w14:paraId="1E24CAE3" w14:textId="1BC28398" w:rsidR="00AC759F" w:rsidRPr="00AA31F7" w:rsidRDefault="00AC759F" w:rsidP="00AC759F">
            <w:pPr>
              <w:autoSpaceDE/>
              <w:autoSpaceDN/>
              <w:adjustRightInd/>
              <w:spacing w:line="240" w:lineRule="auto"/>
              <w:jc w:val="center"/>
              <w:rPr>
                <w:rFonts w:ascii="Aptos" w:eastAsia="Times New Roman" w:hAnsi="Aptos" w:cs="Calibri"/>
                <w:b/>
                <w:bCs/>
                <w:color w:val="000000"/>
              </w:rPr>
            </w:pPr>
            <w:r w:rsidRPr="00AA31F7">
              <w:rPr>
                <w:rFonts w:ascii="Aptos" w:eastAsia="Times New Roman" w:hAnsi="Aptos" w:cs="Calibri"/>
                <w:b/>
                <w:bCs/>
                <w:color w:val="000000"/>
              </w:rPr>
              <w:t xml:space="preserve"># of households </w:t>
            </w:r>
            <w:r w:rsidR="00380257" w:rsidRPr="00AA31F7">
              <w:rPr>
                <w:rFonts w:ascii="Aptos" w:eastAsia="Times New Roman" w:hAnsi="Aptos" w:cs="Calibri"/>
                <w:b/>
                <w:bCs/>
                <w:color w:val="000000"/>
              </w:rPr>
              <w:t>expected</w:t>
            </w:r>
            <w:r w:rsidRPr="00AA31F7">
              <w:rPr>
                <w:rFonts w:ascii="Aptos" w:eastAsia="Times New Roman" w:hAnsi="Aptos" w:cs="Calibri"/>
                <w:b/>
                <w:bCs/>
                <w:color w:val="000000"/>
              </w:rPr>
              <w:t xml:space="preserve"> to serve </w:t>
            </w:r>
            <w:r w:rsidR="00380257" w:rsidRPr="00AA31F7">
              <w:rPr>
                <w:rFonts w:ascii="Aptos" w:eastAsia="Times New Roman" w:hAnsi="Aptos" w:cs="Calibri"/>
                <w:b/>
                <w:bCs/>
                <w:color w:val="000000"/>
              </w:rPr>
              <w:t>annually</w:t>
            </w:r>
          </w:p>
        </w:tc>
      </w:tr>
      <w:tr w:rsidR="00AC759F" w:rsidRPr="00AA31F7" w14:paraId="0788C0A5" w14:textId="77777777" w:rsidTr="005F1584">
        <w:trPr>
          <w:trHeight w:val="300"/>
        </w:trPr>
        <w:tc>
          <w:tcPr>
            <w:tcW w:w="5220" w:type="dxa"/>
            <w:tcBorders>
              <w:top w:val="nil"/>
              <w:left w:val="single" w:sz="4" w:space="0" w:color="auto"/>
              <w:bottom w:val="single" w:sz="4" w:space="0" w:color="auto"/>
              <w:right w:val="single" w:sz="4" w:space="0" w:color="auto"/>
            </w:tcBorders>
            <w:shd w:val="clear" w:color="auto" w:fill="auto"/>
            <w:noWrap/>
            <w:vAlign w:val="bottom"/>
            <w:hideMark/>
          </w:tcPr>
          <w:p w14:paraId="74CC5A57" w14:textId="484694A8" w:rsidR="00AC759F" w:rsidRPr="00AA31F7" w:rsidRDefault="00380257" w:rsidP="00AC759F">
            <w:pPr>
              <w:autoSpaceDE/>
              <w:autoSpaceDN/>
              <w:adjustRightInd/>
              <w:spacing w:line="240" w:lineRule="auto"/>
              <w:rPr>
                <w:rFonts w:ascii="Aptos" w:eastAsia="Times New Roman" w:hAnsi="Aptos" w:cs="Calibri"/>
                <w:color w:val="000000"/>
              </w:rPr>
            </w:pPr>
            <w:r w:rsidRPr="00AA31F7">
              <w:rPr>
                <w:rFonts w:ascii="Aptos" w:eastAsia="Times New Roman" w:hAnsi="Aptos" w:cs="Calibri"/>
                <w:color w:val="000000"/>
              </w:rPr>
              <w:t>Persons</w:t>
            </w:r>
          </w:p>
        </w:tc>
        <w:tc>
          <w:tcPr>
            <w:tcW w:w="1800" w:type="dxa"/>
            <w:tcBorders>
              <w:top w:val="nil"/>
              <w:left w:val="nil"/>
              <w:bottom w:val="single" w:sz="4" w:space="0" w:color="auto"/>
              <w:right w:val="single" w:sz="4" w:space="0" w:color="auto"/>
            </w:tcBorders>
            <w:shd w:val="clear" w:color="auto" w:fill="auto"/>
            <w:noWrap/>
            <w:vAlign w:val="bottom"/>
            <w:hideMark/>
          </w:tcPr>
          <w:p w14:paraId="5EB2AC4C" w14:textId="5C5F1745" w:rsidR="00AC759F" w:rsidRPr="00AA31F7" w:rsidRDefault="00AC759F" w:rsidP="00C50C91">
            <w:pPr>
              <w:autoSpaceDE/>
              <w:autoSpaceDN/>
              <w:adjustRightInd/>
              <w:spacing w:line="240" w:lineRule="auto"/>
              <w:rPr>
                <w:rFonts w:ascii="Aptos" w:eastAsia="Times New Roman" w:hAnsi="Aptos" w:cs="Calibri"/>
                <w:color w:val="000000"/>
              </w:rPr>
            </w:pPr>
            <w:r w:rsidRPr="00AA31F7">
              <w:rPr>
                <w:rFonts w:ascii="Aptos" w:eastAsia="Times New Roman" w:hAnsi="Aptos" w:cs="Calibri"/>
                <w:color w:val="000000"/>
              </w:rPr>
              <w:t> </w:t>
            </w:r>
            <w:r w:rsidR="005F1584" w:rsidRPr="00AA31F7">
              <w:rPr>
                <w:rFonts w:ascii="Aptos" w:eastAsia="Times New Roman" w:hAnsi="Aptos" w:cs="Calibri"/>
                <w:color w:val="000000"/>
              </w:rPr>
              <w:t xml:space="preserve">         </w:t>
            </w:r>
            <w:r w:rsidR="005F1584" w:rsidRPr="00AA31F7">
              <w:rPr>
                <w:rFonts w:ascii="Aptos" w:hAnsi="Aptos" w:cstheme="minorHAnsi"/>
              </w:rPr>
              <w:fldChar w:fldCharType="begin">
                <w:ffData>
                  <w:name w:val="Text79"/>
                  <w:enabled/>
                  <w:calcOnExit w:val="0"/>
                  <w:textInput/>
                </w:ffData>
              </w:fldChar>
            </w:r>
            <w:r w:rsidR="005F1584" w:rsidRPr="00AA31F7">
              <w:rPr>
                <w:rFonts w:ascii="Aptos" w:hAnsi="Aptos" w:cstheme="minorHAnsi"/>
              </w:rPr>
              <w:instrText xml:space="preserve"> FORMTEXT </w:instrText>
            </w:r>
            <w:r w:rsidR="005F1584" w:rsidRPr="00AA31F7">
              <w:rPr>
                <w:rFonts w:ascii="Aptos" w:hAnsi="Aptos" w:cstheme="minorHAnsi"/>
              </w:rPr>
            </w:r>
            <w:r w:rsidR="005F1584" w:rsidRPr="00AA31F7">
              <w:rPr>
                <w:rFonts w:ascii="Aptos" w:hAnsi="Aptos" w:cstheme="minorHAnsi"/>
              </w:rPr>
              <w:fldChar w:fldCharType="separate"/>
            </w:r>
            <w:r w:rsidR="005F1584" w:rsidRPr="00AA31F7">
              <w:rPr>
                <w:rFonts w:ascii="Aptos" w:hAnsi="Aptos" w:cstheme="minorHAnsi"/>
              </w:rPr>
              <w:t> </w:t>
            </w:r>
            <w:r w:rsidR="005F1584" w:rsidRPr="00AA31F7">
              <w:rPr>
                <w:rFonts w:ascii="Aptos" w:hAnsi="Aptos" w:cstheme="minorHAnsi"/>
              </w:rPr>
              <w:t> </w:t>
            </w:r>
            <w:r w:rsidR="005F1584" w:rsidRPr="00AA31F7">
              <w:rPr>
                <w:rFonts w:ascii="Aptos" w:hAnsi="Aptos" w:cstheme="minorHAnsi"/>
              </w:rPr>
              <w:t> </w:t>
            </w:r>
            <w:r w:rsidR="005F1584" w:rsidRPr="00AA31F7">
              <w:rPr>
                <w:rFonts w:ascii="Aptos" w:hAnsi="Aptos" w:cstheme="minorHAnsi"/>
              </w:rPr>
              <w:t> </w:t>
            </w:r>
            <w:r w:rsidR="005F1584" w:rsidRPr="00AA31F7">
              <w:rPr>
                <w:rFonts w:ascii="Aptos" w:hAnsi="Aptos" w:cstheme="minorHAnsi"/>
              </w:rPr>
              <w:t> </w:t>
            </w:r>
            <w:r w:rsidR="005F1584" w:rsidRPr="00AA31F7">
              <w:rPr>
                <w:rFonts w:ascii="Aptos" w:hAnsi="Aptos" w:cstheme="minorHAnsi"/>
              </w:rPr>
              <w:fldChar w:fldCharType="end"/>
            </w:r>
          </w:p>
        </w:tc>
      </w:tr>
      <w:tr w:rsidR="00AC759F" w:rsidRPr="00AA31F7" w14:paraId="4721C650" w14:textId="77777777" w:rsidTr="005F1584">
        <w:trPr>
          <w:trHeight w:val="300"/>
        </w:trPr>
        <w:tc>
          <w:tcPr>
            <w:tcW w:w="5220" w:type="dxa"/>
            <w:tcBorders>
              <w:top w:val="nil"/>
              <w:left w:val="single" w:sz="4" w:space="0" w:color="auto"/>
              <w:bottom w:val="single" w:sz="4" w:space="0" w:color="auto"/>
              <w:right w:val="single" w:sz="4" w:space="0" w:color="auto"/>
            </w:tcBorders>
            <w:shd w:val="clear" w:color="auto" w:fill="auto"/>
            <w:noWrap/>
            <w:vAlign w:val="bottom"/>
            <w:hideMark/>
          </w:tcPr>
          <w:p w14:paraId="24533609" w14:textId="64B2671C" w:rsidR="00AC759F" w:rsidRPr="00AA31F7" w:rsidRDefault="00380257" w:rsidP="00AC759F">
            <w:pPr>
              <w:autoSpaceDE/>
              <w:autoSpaceDN/>
              <w:adjustRightInd/>
              <w:spacing w:line="240" w:lineRule="auto"/>
              <w:rPr>
                <w:rFonts w:ascii="Aptos" w:eastAsia="Times New Roman" w:hAnsi="Aptos" w:cs="Calibri"/>
                <w:color w:val="000000"/>
              </w:rPr>
            </w:pPr>
            <w:r w:rsidRPr="00AA31F7">
              <w:rPr>
                <w:rFonts w:ascii="Aptos" w:eastAsia="Times New Roman" w:hAnsi="Aptos" w:cs="Calibri"/>
                <w:color w:val="000000"/>
              </w:rPr>
              <w:t>Households</w:t>
            </w:r>
          </w:p>
        </w:tc>
        <w:tc>
          <w:tcPr>
            <w:tcW w:w="1800" w:type="dxa"/>
            <w:tcBorders>
              <w:top w:val="nil"/>
              <w:left w:val="nil"/>
              <w:bottom w:val="single" w:sz="4" w:space="0" w:color="auto"/>
              <w:right w:val="single" w:sz="4" w:space="0" w:color="auto"/>
            </w:tcBorders>
            <w:shd w:val="clear" w:color="auto" w:fill="auto"/>
            <w:noWrap/>
            <w:vAlign w:val="bottom"/>
            <w:hideMark/>
          </w:tcPr>
          <w:p w14:paraId="274CC4AC" w14:textId="29D1460D" w:rsidR="00AC759F" w:rsidRPr="00AA31F7" w:rsidRDefault="00AC759F" w:rsidP="00C50C91">
            <w:pPr>
              <w:autoSpaceDE/>
              <w:autoSpaceDN/>
              <w:adjustRightInd/>
              <w:spacing w:line="240" w:lineRule="auto"/>
              <w:rPr>
                <w:rFonts w:ascii="Aptos" w:eastAsia="Times New Roman" w:hAnsi="Aptos" w:cs="Calibri"/>
                <w:color w:val="000000"/>
              </w:rPr>
            </w:pPr>
            <w:r w:rsidRPr="00AA31F7">
              <w:rPr>
                <w:rFonts w:ascii="Aptos" w:eastAsia="Times New Roman" w:hAnsi="Aptos" w:cs="Calibri"/>
                <w:color w:val="000000"/>
              </w:rPr>
              <w:t> </w:t>
            </w:r>
            <w:r w:rsidR="005F1584" w:rsidRPr="00AA31F7">
              <w:rPr>
                <w:rFonts w:ascii="Aptos" w:eastAsia="Times New Roman" w:hAnsi="Aptos" w:cs="Calibri"/>
                <w:color w:val="000000"/>
              </w:rPr>
              <w:t xml:space="preserve">         </w:t>
            </w:r>
            <w:r w:rsidR="005F1584" w:rsidRPr="00AA31F7">
              <w:rPr>
                <w:rFonts w:ascii="Aptos" w:hAnsi="Aptos" w:cstheme="minorHAnsi"/>
              </w:rPr>
              <w:fldChar w:fldCharType="begin">
                <w:ffData>
                  <w:name w:val="Text79"/>
                  <w:enabled/>
                  <w:calcOnExit w:val="0"/>
                  <w:textInput/>
                </w:ffData>
              </w:fldChar>
            </w:r>
            <w:r w:rsidR="005F1584" w:rsidRPr="00AA31F7">
              <w:rPr>
                <w:rFonts w:ascii="Aptos" w:hAnsi="Aptos" w:cstheme="minorHAnsi"/>
              </w:rPr>
              <w:instrText xml:space="preserve"> FORMTEXT </w:instrText>
            </w:r>
            <w:r w:rsidR="005F1584" w:rsidRPr="00AA31F7">
              <w:rPr>
                <w:rFonts w:ascii="Aptos" w:hAnsi="Aptos" w:cstheme="minorHAnsi"/>
              </w:rPr>
            </w:r>
            <w:r w:rsidR="005F1584" w:rsidRPr="00AA31F7">
              <w:rPr>
                <w:rFonts w:ascii="Aptos" w:hAnsi="Aptos" w:cstheme="minorHAnsi"/>
              </w:rPr>
              <w:fldChar w:fldCharType="separate"/>
            </w:r>
            <w:r w:rsidR="005F1584" w:rsidRPr="00AA31F7">
              <w:rPr>
                <w:rFonts w:ascii="Aptos" w:hAnsi="Aptos" w:cstheme="minorHAnsi"/>
              </w:rPr>
              <w:t> </w:t>
            </w:r>
            <w:r w:rsidR="005F1584" w:rsidRPr="00AA31F7">
              <w:rPr>
                <w:rFonts w:ascii="Aptos" w:hAnsi="Aptos" w:cstheme="minorHAnsi"/>
              </w:rPr>
              <w:t> </w:t>
            </w:r>
            <w:r w:rsidR="005F1584" w:rsidRPr="00AA31F7">
              <w:rPr>
                <w:rFonts w:ascii="Aptos" w:hAnsi="Aptos" w:cstheme="minorHAnsi"/>
              </w:rPr>
              <w:t> </w:t>
            </w:r>
            <w:r w:rsidR="005F1584" w:rsidRPr="00AA31F7">
              <w:rPr>
                <w:rFonts w:ascii="Aptos" w:hAnsi="Aptos" w:cstheme="minorHAnsi"/>
              </w:rPr>
              <w:t> </w:t>
            </w:r>
            <w:r w:rsidR="005F1584" w:rsidRPr="00AA31F7">
              <w:rPr>
                <w:rFonts w:ascii="Aptos" w:hAnsi="Aptos" w:cstheme="minorHAnsi"/>
              </w:rPr>
              <w:t> </w:t>
            </w:r>
            <w:r w:rsidR="005F1584" w:rsidRPr="00AA31F7">
              <w:rPr>
                <w:rFonts w:ascii="Aptos" w:hAnsi="Aptos" w:cstheme="minorHAnsi"/>
              </w:rPr>
              <w:fldChar w:fldCharType="end"/>
            </w:r>
          </w:p>
        </w:tc>
      </w:tr>
    </w:tbl>
    <w:p w14:paraId="065B5FB6" w14:textId="77777777" w:rsidR="00AC759F" w:rsidRPr="00AA31F7" w:rsidRDefault="00AC759F" w:rsidP="00AC759F">
      <w:pPr>
        <w:pStyle w:val="ListParagraph"/>
        <w:ind w:left="360"/>
        <w:rPr>
          <w:rFonts w:ascii="Aptos" w:hAnsi="Aptos" w:cstheme="minorHAnsi"/>
        </w:rPr>
      </w:pPr>
    </w:p>
    <w:p w14:paraId="600EAD64" w14:textId="460D7704" w:rsidR="00C50C91" w:rsidRPr="00AA31F7" w:rsidRDefault="00D863BD" w:rsidP="00AC759F">
      <w:pPr>
        <w:pStyle w:val="ListParagraph"/>
        <w:numPr>
          <w:ilvl w:val="0"/>
          <w:numId w:val="15"/>
        </w:numPr>
        <w:ind w:left="360" w:hanging="450"/>
        <w:rPr>
          <w:rFonts w:ascii="Aptos" w:hAnsi="Aptos" w:cstheme="minorHAnsi"/>
          <w:b/>
        </w:rPr>
      </w:pPr>
      <w:r w:rsidRPr="00AA31F7">
        <w:rPr>
          <w:rFonts w:ascii="Aptos" w:hAnsi="Aptos" w:cstheme="minorHAnsi"/>
          <w:b/>
        </w:rPr>
        <w:t>Past performance and p</w:t>
      </w:r>
      <w:r w:rsidR="00FA29A8" w:rsidRPr="00AA31F7">
        <w:rPr>
          <w:rFonts w:ascii="Aptos" w:hAnsi="Aptos" w:cstheme="minorHAnsi"/>
          <w:b/>
        </w:rPr>
        <w:t xml:space="preserve">roposed outcomes of the </w:t>
      </w:r>
      <w:r w:rsidR="0074048F">
        <w:rPr>
          <w:rFonts w:ascii="Aptos" w:hAnsi="Aptos" w:cstheme="minorHAnsi"/>
          <w:b/>
        </w:rPr>
        <w:t>program</w:t>
      </w:r>
    </w:p>
    <w:p w14:paraId="47711F32" w14:textId="29351C83" w:rsidR="00127237" w:rsidRPr="00AA31F7" w:rsidRDefault="00B639A5" w:rsidP="00127237">
      <w:pPr>
        <w:pStyle w:val="ListParagraph"/>
        <w:ind w:left="360"/>
        <w:rPr>
          <w:rFonts w:ascii="Aptos" w:hAnsi="Aptos" w:cstheme="minorHAnsi"/>
        </w:rPr>
      </w:pPr>
      <w:r w:rsidRPr="00AA31F7">
        <w:rPr>
          <w:rFonts w:ascii="Aptos" w:hAnsi="Aptos" w:cstheme="minorHAnsi"/>
        </w:rPr>
        <w:t xml:space="preserve">CDD does not have established performance measures for this </w:t>
      </w:r>
      <w:r w:rsidR="0074048F">
        <w:rPr>
          <w:rFonts w:ascii="Aptos" w:hAnsi="Aptos" w:cstheme="minorHAnsi"/>
        </w:rPr>
        <w:t>program</w:t>
      </w:r>
      <w:r w:rsidRPr="00AA31F7">
        <w:rPr>
          <w:rFonts w:ascii="Aptos" w:hAnsi="Aptos" w:cstheme="minorHAnsi"/>
        </w:rPr>
        <w:t xml:space="preserve"> type. Check one of the boxes and complete the chart below. In the chart, list </w:t>
      </w:r>
      <w:r w:rsidR="00F56125" w:rsidRPr="00AA31F7">
        <w:rPr>
          <w:rFonts w:ascii="Aptos" w:hAnsi="Aptos" w:cstheme="minorHAnsi"/>
        </w:rPr>
        <w:t xml:space="preserve">at least one </w:t>
      </w:r>
      <w:r w:rsidRPr="00AA31F7">
        <w:rPr>
          <w:rFonts w:ascii="Aptos" w:hAnsi="Aptos" w:cstheme="minorHAnsi"/>
        </w:rPr>
        <w:t>perfor</w:t>
      </w:r>
      <w:r w:rsidR="00F56125" w:rsidRPr="00AA31F7">
        <w:rPr>
          <w:rFonts w:ascii="Aptos" w:hAnsi="Aptos" w:cstheme="minorHAnsi"/>
        </w:rPr>
        <w:t>mance measure</w:t>
      </w:r>
      <w:r w:rsidRPr="00AA31F7">
        <w:rPr>
          <w:rFonts w:ascii="Aptos" w:hAnsi="Aptos" w:cstheme="minorHAnsi"/>
        </w:rPr>
        <w:t xml:space="preserve"> your agency proposes to track, past performance data (if available), and proposed performance target. </w:t>
      </w:r>
      <w:r w:rsidR="00214605" w:rsidRPr="00AA31F7">
        <w:rPr>
          <w:rFonts w:ascii="Aptos" w:hAnsi="Aptos" w:cstheme="minorHAnsi"/>
        </w:rPr>
        <w:t xml:space="preserve"> </w:t>
      </w:r>
    </w:p>
    <w:p w14:paraId="32F92884" w14:textId="77777777" w:rsidR="00214605" w:rsidRPr="00AA31F7" w:rsidRDefault="00214605" w:rsidP="00127237">
      <w:pPr>
        <w:pStyle w:val="ListParagraph"/>
        <w:ind w:left="360"/>
        <w:rPr>
          <w:rFonts w:ascii="Aptos" w:hAnsi="Aptos" w:cstheme="minorHAnsi"/>
        </w:rPr>
      </w:pPr>
    </w:p>
    <w:p w14:paraId="70ECF9AC" w14:textId="5389A207" w:rsidR="00127237" w:rsidRPr="00AA31F7" w:rsidRDefault="00691C71" w:rsidP="0007160C">
      <w:pPr>
        <w:pStyle w:val="ListParagraph"/>
        <w:ind w:left="630" w:hanging="270"/>
        <w:rPr>
          <w:rFonts w:ascii="Aptos" w:hAnsi="Aptos" w:cstheme="minorHAnsi"/>
        </w:rPr>
      </w:pPr>
      <w:sdt>
        <w:sdtPr>
          <w:rPr>
            <w:rFonts w:ascii="Aptos" w:eastAsia="MS Gothic" w:hAnsi="Aptos" w:cstheme="minorHAnsi"/>
          </w:rPr>
          <w:id w:val="1914883061"/>
          <w14:checkbox>
            <w14:checked w14:val="0"/>
            <w14:checkedState w14:val="2612" w14:font="MS Gothic"/>
            <w14:uncheckedState w14:val="2610" w14:font="MS Gothic"/>
          </w14:checkbox>
        </w:sdtPr>
        <w:sdtEndPr/>
        <w:sdtContent>
          <w:r w:rsidR="00340047">
            <w:rPr>
              <w:rFonts w:ascii="MS Gothic" w:eastAsia="MS Gothic" w:hAnsi="MS Gothic" w:cstheme="minorHAnsi" w:hint="eastAsia"/>
            </w:rPr>
            <w:t>☐</w:t>
          </w:r>
        </w:sdtContent>
      </w:sdt>
      <w:r w:rsidR="00340047" w:rsidRPr="009139C9">
        <w:rPr>
          <w:rFonts w:ascii="Aptos" w:eastAsia="Calibri" w:hAnsi="Aptos" w:cstheme="minorHAnsi"/>
        </w:rPr>
        <w:t xml:space="preserve">  </w:t>
      </w:r>
      <w:r w:rsidR="0007160C" w:rsidRPr="00AA31F7">
        <w:rPr>
          <w:rFonts w:ascii="Aptos" w:hAnsi="Aptos" w:cstheme="minorHAnsi"/>
          <w:u w:val="single"/>
        </w:rPr>
        <w:t xml:space="preserve">Existing </w:t>
      </w:r>
      <w:r w:rsidR="0074048F">
        <w:rPr>
          <w:rFonts w:ascii="Aptos" w:hAnsi="Aptos" w:cstheme="minorHAnsi"/>
          <w:u w:val="single"/>
        </w:rPr>
        <w:t>program</w:t>
      </w:r>
      <w:r w:rsidR="0007160C" w:rsidRPr="00AA31F7">
        <w:rPr>
          <w:rFonts w:ascii="Aptos" w:hAnsi="Aptos" w:cstheme="minorHAnsi"/>
          <w:u w:val="single"/>
        </w:rPr>
        <w:t>:</w:t>
      </w:r>
      <w:r w:rsidR="0007160C" w:rsidRPr="00AA31F7">
        <w:rPr>
          <w:rFonts w:ascii="Aptos" w:hAnsi="Aptos" w:cstheme="minorHAnsi"/>
        </w:rPr>
        <w:t xml:space="preserve"> </w:t>
      </w:r>
      <w:r w:rsidR="00214605" w:rsidRPr="00AA31F7">
        <w:rPr>
          <w:rFonts w:ascii="Aptos" w:hAnsi="Aptos" w:cstheme="minorHAnsi"/>
        </w:rPr>
        <w:t>U</w:t>
      </w:r>
      <w:r w:rsidR="008C335C" w:rsidRPr="00AA31F7">
        <w:rPr>
          <w:rFonts w:ascii="Aptos" w:hAnsi="Aptos" w:cstheme="minorHAnsi"/>
        </w:rPr>
        <w:t>se</w:t>
      </w:r>
      <w:r w:rsidR="00B639A5" w:rsidRPr="00AA31F7">
        <w:rPr>
          <w:rFonts w:ascii="Aptos" w:hAnsi="Aptos" w:cstheme="minorHAnsi"/>
        </w:rPr>
        <w:t xml:space="preserve"> </w:t>
      </w:r>
      <w:r w:rsidR="001D2A2B" w:rsidRPr="00AA31F7">
        <w:rPr>
          <w:rFonts w:ascii="Aptos" w:hAnsi="Aptos" w:cstheme="minorHAnsi"/>
        </w:rPr>
        <w:t xml:space="preserve">agency </w:t>
      </w:r>
      <w:r w:rsidR="008C335C" w:rsidRPr="00AA31F7">
        <w:rPr>
          <w:rFonts w:ascii="Aptos" w:hAnsi="Aptos" w:cstheme="minorHAnsi"/>
        </w:rPr>
        <w:t xml:space="preserve">reports used to evaluate </w:t>
      </w:r>
      <w:r w:rsidR="0074048F">
        <w:rPr>
          <w:rFonts w:ascii="Aptos" w:hAnsi="Aptos" w:cstheme="minorHAnsi"/>
        </w:rPr>
        <w:t>program</w:t>
      </w:r>
      <w:r w:rsidR="008C335C" w:rsidRPr="00AA31F7">
        <w:rPr>
          <w:rFonts w:ascii="Aptos" w:hAnsi="Aptos" w:cstheme="minorHAnsi"/>
        </w:rPr>
        <w:t xml:space="preserve"> performance</w:t>
      </w:r>
      <w:r w:rsidR="00214605" w:rsidRPr="00AA31F7">
        <w:rPr>
          <w:rFonts w:ascii="Aptos" w:hAnsi="Aptos" w:cstheme="minorHAnsi"/>
        </w:rPr>
        <w:t xml:space="preserve"> for the past outcome column</w:t>
      </w:r>
      <w:r w:rsidR="00BE0EBE">
        <w:rPr>
          <w:rFonts w:ascii="Aptos" w:hAnsi="Aptos" w:cstheme="minorHAnsi"/>
        </w:rPr>
        <w:t xml:space="preserve"> in the table below</w:t>
      </w:r>
      <w:r w:rsidR="008C335C" w:rsidRPr="00AA31F7">
        <w:rPr>
          <w:rFonts w:ascii="Aptos" w:hAnsi="Aptos" w:cstheme="minorHAnsi"/>
        </w:rPr>
        <w:t xml:space="preserve">. Please note that you must submit the reports </w:t>
      </w:r>
      <w:r w:rsidR="00326AE3" w:rsidRPr="00AA31F7">
        <w:rPr>
          <w:rFonts w:ascii="Aptos" w:hAnsi="Aptos" w:cstheme="minorHAnsi"/>
        </w:rPr>
        <w:t xml:space="preserve">you used </w:t>
      </w:r>
      <w:r w:rsidR="008C335C" w:rsidRPr="00AA31F7">
        <w:rPr>
          <w:rFonts w:ascii="Aptos" w:hAnsi="Aptos" w:cstheme="minorHAnsi"/>
        </w:rPr>
        <w:t xml:space="preserve">as a part of the application packet. </w:t>
      </w:r>
      <w:r w:rsidR="00127237" w:rsidRPr="00AA31F7">
        <w:rPr>
          <w:rFonts w:ascii="Aptos" w:hAnsi="Aptos" w:cstheme="minorHAnsi"/>
        </w:rPr>
        <w:t xml:space="preserve"> </w:t>
      </w:r>
    </w:p>
    <w:p w14:paraId="2D70E5F2" w14:textId="5091D911" w:rsidR="00B81C5B" w:rsidRPr="00AA31F7" w:rsidRDefault="00B81C5B" w:rsidP="00B81C5B">
      <w:pPr>
        <w:pStyle w:val="ListParagraph"/>
        <w:rPr>
          <w:rFonts w:ascii="Aptos" w:hAnsi="Aptos" w:cstheme="minorHAnsi"/>
        </w:rPr>
      </w:pPr>
    </w:p>
    <w:p w14:paraId="755125A4" w14:textId="10EDA1AA" w:rsidR="00B81C5B" w:rsidRPr="00AA31F7" w:rsidRDefault="00691C71" w:rsidP="0007160C">
      <w:pPr>
        <w:pStyle w:val="ListParagraph"/>
        <w:ind w:left="630" w:hanging="270"/>
        <w:rPr>
          <w:rFonts w:ascii="Aptos" w:hAnsi="Aptos" w:cstheme="minorHAnsi"/>
          <w:u w:val="single"/>
        </w:rPr>
      </w:pPr>
      <w:sdt>
        <w:sdtPr>
          <w:rPr>
            <w:rFonts w:ascii="Aptos" w:eastAsia="MS Gothic" w:hAnsi="Aptos" w:cstheme="minorHAnsi"/>
          </w:rPr>
          <w:id w:val="-1207792570"/>
          <w14:checkbox>
            <w14:checked w14:val="0"/>
            <w14:checkedState w14:val="2612" w14:font="MS Gothic"/>
            <w14:uncheckedState w14:val="2610" w14:font="MS Gothic"/>
          </w14:checkbox>
        </w:sdtPr>
        <w:sdtEndPr/>
        <w:sdtContent>
          <w:r w:rsidR="00340047">
            <w:rPr>
              <w:rFonts w:ascii="MS Gothic" w:eastAsia="MS Gothic" w:hAnsi="MS Gothic" w:cstheme="minorHAnsi" w:hint="eastAsia"/>
            </w:rPr>
            <w:t>☐</w:t>
          </w:r>
        </w:sdtContent>
      </w:sdt>
      <w:r w:rsidR="00340047">
        <w:rPr>
          <w:rFonts w:ascii="Aptos" w:hAnsi="Aptos" w:cstheme="minorHAnsi"/>
          <w:u w:val="single"/>
        </w:rPr>
        <w:t xml:space="preserve"> N</w:t>
      </w:r>
      <w:r w:rsidR="0007160C" w:rsidRPr="00AA31F7">
        <w:rPr>
          <w:rFonts w:ascii="Aptos" w:hAnsi="Aptos" w:cstheme="minorHAnsi"/>
          <w:u w:val="single"/>
        </w:rPr>
        <w:t xml:space="preserve">ew </w:t>
      </w:r>
      <w:r w:rsidR="0074048F">
        <w:rPr>
          <w:rFonts w:ascii="Aptos" w:hAnsi="Aptos" w:cstheme="minorHAnsi"/>
          <w:u w:val="single"/>
        </w:rPr>
        <w:t>program</w:t>
      </w:r>
      <w:r w:rsidR="0007160C" w:rsidRPr="00AA31F7">
        <w:rPr>
          <w:rFonts w:ascii="Aptos" w:hAnsi="Aptos" w:cstheme="minorHAnsi"/>
          <w:u w:val="single"/>
        </w:rPr>
        <w:t xml:space="preserve"> without past outcome data:</w:t>
      </w:r>
      <w:r w:rsidR="0007160C" w:rsidRPr="00AA31F7">
        <w:rPr>
          <w:rFonts w:ascii="Aptos" w:hAnsi="Aptos" w:cstheme="minorHAnsi"/>
        </w:rPr>
        <w:t xml:space="preserve"> </w:t>
      </w:r>
      <w:r w:rsidR="00380257" w:rsidRPr="00AA31F7">
        <w:rPr>
          <w:rFonts w:ascii="Aptos" w:hAnsi="Aptos" w:cstheme="minorHAnsi"/>
        </w:rPr>
        <w:t>Enter estimates into table</w:t>
      </w:r>
      <w:r w:rsidR="00BE0EBE">
        <w:rPr>
          <w:rFonts w:ascii="Aptos" w:hAnsi="Aptos" w:cstheme="minorHAnsi"/>
        </w:rPr>
        <w:t xml:space="preserve"> below for proposed outcomes</w:t>
      </w:r>
      <w:r w:rsidR="00380257" w:rsidRPr="00AA31F7">
        <w:rPr>
          <w:rFonts w:ascii="Aptos" w:hAnsi="Aptos" w:cstheme="minorHAnsi"/>
        </w:rPr>
        <w:t>, and answer Question 4 below.</w:t>
      </w:r>
      <w:r w:rsidR="00273265" w:rsidRPr="00AA31F7">
        <w:rPr>
          <w:rFonts w:ascii="Aptos" w:hAnsi="Aptos" w:cstheme="minorHAnsi"/>
        </w:rPr>
        <w:t xml:space="preserve"> </w:t>
      </w:r>
    </w:p>
    <w:p w14:paraId="2D1D53E1" w14:textId="122C0D5C" w:rsidR="00127237" w:rsidRPr="00AA31F7" w:rsidRDefault="00127237" w:rsidP="00C50C91">
      <w:pPr>
        <w:pStyle w:val="ListParagraph"/>
        <w:ind w:left="360"/>
        <w:rPr>
          <w:rFonts w:ascii="Aptos" w:hAnsi="Aptos" w:cstheme="minorHAnsi"/>
        </w:rPr>
      </w:pPr>
    </w:p>
    <w:tbl>
      <w:tblPr>
        <w:tblW w:w="8730" w:type="dxa"/>
        <w:tblInd w:w="445" w:type="dxa"/>
        <w:tblLook w:val="04A0" w:firstRow="1" w:lastRow="0" w:firstColumn="1" w:lastColumn="0" w:noHBand="0" w:noVBand="1"/>
      </w:tblPr>
      <w:tblGrid>
        <w:gridCol w:w="5580"/>
        <w:gridCol w:w="1530"/>
        <w:gridCol w:w="1620"/>
      </w:tblGrid>
      <w:tr w:rsidR="00B639A5" w:rsidRPr="00AA31F7" w14:paraId="5D131D7F" w14:textId="77777777" w:rsidTr="00B639A5">
        <w:trPr>
          <w:trHeight w:val="1002"/>
        </w:trPr>
        <w:tc>
          <w:tcPr>
            <w:tcW w:w="55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CA72F25" w14:textId="4E0566EC" w:rsidR="00B639A5" w:rsidRPr="00AA31F7" w:rsidRDefault="00C1341E" w:rsidP="00173490">
            <w:pPr>
              <w:autoSpaceDE/>
              <w:autoSpaceDN/>
              <w:adjustRightInd/>
              <w:spacing w:line="240" w:lineRule="auto"/>
              <w:rPr>
                <w:rFonts w:ascii="Aptos" w:eastAsia="Times New Roman" w:hAnsi="Aptos" w:cs="Calibri"/>
                <w:b/>
                <w:bCs/>
                <w:color w:val="000000"/>
              </w:rPr>
            </w:pPr>
            <w:r w:rsidRPr="00AA31F7">
              <w:rPr>
                <w:rFonts w:ascii="Aptos" w:eastAsia="Times New Roman" w:hAnsi="Aptos" w:cs="Calibri"/>
                <w:b/>
                <w:bCs/>
                <w:color w:val="000000"/>
              </w:rPr>
              <w:t xml:space="preserve">Proposed </w:t>
            </w:r>
            <w:r w:rsidR="00B639A5" w:rsidRPr="00AA31F7">
              <w:rPr>
                <w:rFonts w:ascii="Aptos" w:eastAsia="Times New Roman" w:hAnsi="Aptos" w:cs="Calibri"/>
                <w:b/>
                <w:bCs/>
                <w:color w:val="000000"/>
              </w:rPr>
              <w:t>Performance Measure</w:t>
            </w:r>
          </w:p>
        </w:tc>
        <w:tc>
          <w:tcPr>
            <w:tcW w:w="1530" w:type="dxa"/>
            <w:tcBorders>
              <w:top w:val="single" w:sz="4" w:space="0" w:color="auto"/>
              <w:left w:val="nil"/>
              <w:bottom w:val="single" w:sz="4" w:space="0" w:color="auto"/>
              <w:right w:val="single" w:sz="4" w:space="0" w:color="auto"/>
            </w:tcBorders>
            <w:shd w:val="clear" w:color="000000" w:fill="DDEBF7"/>
            <w:vAlign w:val="center"/>
          </w:tcPr>
          <w:p w14:paraId="11F5BF34" w14:textId="520C2754" w:rsidR="00B639A5" w:rsidRPr="00AA31F7" w:rsidRDefault="00B639A5" w:rsidP="00173490">
            <w:pPr>
              <w:autoSpaceDE/>
              <w:autoSpaceDN/>
              <w:adjustRightInd/>
              <w:spacing w:line="240" w:lineRule="auto"/>
              <w:jc w:val="center"/>
              <w:rPr>
                <w:rFonts w:ascii="Aptos" w:eastAsia="Times New Roman" w:hAnsi="Aptos" w:cs="Calibri"/>
                <w:b/>
                <w:bCs/>
                <w:color w:val="000000"/>
              </w:rPr>
            </w:pPr>
            <w:r w:rsidRPr="00AA31F7">
              <w:rPr>
                <w:rFonts w:ascii="Aptos" w:eastAsia="Times New Roman" w:hAnsi="Aptos" w:cs="Calibri"/>
                <w:b/>
                <w:bCs/>
                <w:color w:val="000000"/>
              </w:rPr>
              <w:t>Past Outcome (</w:t>
            </w:r>
            <w:r w:rsidR="00380257" w:rsidRPr="00AA31F7">
              <w:rPr>
                <w:rFonts w:ascii="Aptos" w:eastAsia="Times New Roman" w:hAnsi="Aptos" w:cs="Calibri"/>
                <w:b/>
                <w:bCs/>
                <w:color w:val="000000"/>
              </w:rPr>
              <w:t>1</w:t>
            </w:r>
            <w:r w:rsidRPr="00AA31F7">
              <w:rPr>
                <w:rFonts w:ascii="Aptos" w:eastAsia="Times New Roman" w:hAnsi="Aptos" w:cs="Calibri"/>
                <w:b/>
                <w:bCs/>
                <w:color w:val="000000"/>
              </w:rPr>
              <w:t>/1/2</w:t>
            </w:r>
            <w:r w:rsidR="00380257" w:rsidRPr="00AA31F7">
              <w:rPr>
                <w:rFonts w:ascii="Aptos" w:eastAsia="Times New Roman" w:hAnsi="Aptos" w:cs="Calibri"/>
                <w:b/>
                <w:bCs/>
                <w:color w:val="000000"/>
              </w:rPr>
              <w:t>4</w:t>
            </w:r>
            <w:r w:rsidRPr="00AA31F7">
              <w:rPr>
                <w:rFonts w:ascii="Aptos" w:eastAsia="Times New Roman" w:hAnsi="Aptos" w:cs="Calibri"/>
                <w:b/>
                <w:bCs/>
                <w:color w:val="000000"/>
              </w:rPr>
              <w:t>-</w:t>
            </w:r>
            <w:r w:rsidR="00380257" w:rsidRPr="00AA31F7">
              <w:rPr>
                <w:rFonts w:ascii="Aptos" w:eastAsia="Times New Roman" w:hAnsi="Aptos" w:cs="Calibri"/>
                <w:b/>
                <w:bCs/>
                <w:color w:val="000000"/>
              </w:rPr>
              <w:t>12</w:t>
            </w:r>
            <w:r w:rsidRPr="00AA31F7">
              <w:rPr>
                <w:rFonts w:ascii="Aptos" w:eastAsia="Times New Roman" w:hAnsi="Aptos" w:cs="Calibri"/>
                <w:b/>
                <w:bCs/>
                <w:color w:val="000000"/>
              </w:rPr>
              <w:t>/31/2</w:t>
            </w:r>
            <w:r w:rsidR="00380257" w:rsidRPr="00AA31F7">
              <w:rPr>
                <w:rFonts w:ascii="Aptos" w:eastAsia="Times New Roman" w:hAnsi="Aptos" w:cs="Calibri"/>
                <w:b/>
                <w:bCs/>
                <w:color w:val="000000"/>
              </w:rPr>
              <w:t>4</w:t>
            </w:r>
            <w:r w:rsidRPr="00AA31F7">
              <w:rPr>
                <w:rFonts w:ascii="Aptos" w:eastAsia="Times New Roman" w:hAnsi="Aptos" w:cs="Calibri"/>
                <w:b/>
                <w:bCs/>
                <w:color w:val="000000"/>
              </w:rPr>
              <w:t>)</w:t>
            </w:r>
          </w:p>
        </w:tc>
        <w:tc>
          <w:tcPr>
            <w:tcW w:w="1620" w:type="dxa"/>
            <w:tcBorders>
              <w:top w:val="single" w:sz="4" w:space="0" w:color="auto"/>
              <w:left w:val="nil"/>
              <w:bottom w:val="single" w:sz="4" w:space="0" w:color="auto"/>
              <w:right w:val="single" w:sz="4" w:space="0" w:color="auto"/>
            </w:tcBorders>
            <w:shd w:val="clear" w:color="000000" w:fill="DDEBF7"/>
            <w:vAlign w:val="center"/>
            <w:hideMark/>
          </w:tcPr>
          <w:p w14:paraId="1BB4EC75" w14:textId="60157CC3" w:rsidR="00B639A5" w:rsidRPr="00AA31F7" w:rsidRDefault="00B639A5" w:rsidP="00173490">
            <w:pPr>
              <w:autoSpaceDE/>
              <w:autoSpaceDN/>
              <w:adjustRightInd/>
              <w:spacing w:line="240" w:lineRule="auto"/>
              <w:jc w:val="center"/>
              <w:rPr>
                <w:rFonts w:ascii="Aptos" w:eastAsia="Times New Roman" w:hAnsi="Aptos" w:cs="Calibri"/>
                <w:b/>
                <w:bCs/>
                <w:color w:val="000000"/>
              </w:rPr>
            </w:pPr>
            <w:r w:rsidRPr="00AA31F7">
              <w:rPr>
                <w:rFonts w:ascii="Aptos" w:eastAsia="Times New Roman" w:hAnsi="Aptos" w:cs="Calibri"/>
                <w:b/>
                <w:bCs/>
                <w:color w:val="000000"/>
              </w:rPr>
              <w:t>Proposed Outcome</w:t>
            </w:r>
          </w:p>
        </w:tc>
      </w:tr>
      <w:tr w:rsidR="00B639A5" w:rsidRPr="00AA31F7" w14:paraId="173F694E" w14:textId="77777777" w:rsidTr="00B639A5">
        <w:trPr>
          <w:trHeight w:val="1002"/>
        </w:trPr>
        <w:tc>
          <w:tcPr>
            <w:tcW w:w="5580" w:type="dxa"/>
            <w:tcBorders>
              <w:top w:val="nil"/>
              <w:left w:val="single" w:sz="4" w:space="0" w:color="auto"/>
              <w:bottom w:val="single" w:sz="4" w:space="0" w:color="auto"/>
              <w:right w:val="single" w:sz="4" w:space="0" w:color="auto"/>
            </w:tcBorders>
            <w:shd w:val="clear" w:color="000000" w:fill="FFFFFF"/>
            <w:vAlign w:val="center"/>
          </w:tcPr>
          <w:p w14:paraId="415F7072" w14:textId="54808145" w:rsidR="00B639A5" w:rsidRPr="00AA31F7" w:rsidRDefault="00B639A5" w:rsidP="00875CF7">
            <w:pPr>
              <w:autoSpaceDE/>
              <w:autoSpaceDN/>
              <w:adjustRightInd/>
              <w:spacing w:line="240" w:lineRule="auto"/>
              <w:rPr>
                <w:rFonts w:ascii="Aptos" w:eastAsia="Times New Roman" w:hAnsi="Aptos" w:cs="Calibri"/>
                <w:b/>
                <w:bCs/>
                <w:color w:val="000000"/>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c>
          <w:tcPr>
            <w:tcW w:w="1530" w:type="dxa"/>
            <w:tcBorders>
              <w:top w:val="nil"/>
              <w:left w:val="nil"/>
              <w:bottom w:val="single" w:sz="4" w:space="0" w:color="auto"/>
              <w:right w:val="single" w:sz="4" w:space="0" w:color="auto"/>
            </w:tcBorders>
            <w:shd w:val="clear" w:color="auto" w:fill="auto"/>
            <w:vAlign w:val="center"/>
            <w:hideMark/>
          </w:tcPr>
          <w:p w14:paraId="1362A4BD" w14:textId="0998B7EE" w:rsidR="00B639A5" w:rsidRPr="00AA31F7" w:rsidRDefault="00B639A5" w:rsidP="00797258">
            <w:pPr>
              <w:autoSpaceDE/>
              <w:autoSpaceDN/>
              <w:adjustRightInd/>
              <w:spacing w:line="240" w:lineRule="auto"/>
              <w:jc w:val="center"/>
              <w:rPr>
                <w:rFonts w:ascii="Aptos" w:eastAsia="Times New Roman" w:hAnsi="Aptos" w:cs="Calibri"/>
                <w:color w:val="000000"/>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r w:rsidRPr="00AA31F7">
              <w:rPr>
                <w:rFonts w:ascii="Aptos" w:eastAsia="Times New Roman" w:hAnsi="Aptos" w:cs="Calibri"/>
                <w:color w:val="000000"/>
              </w:rPr>
              <w:t> </w:t>
            </w:r>
          </w:p>
        </w:tc>
        <w:tc>
          <w:tcPr>
            <w:tcW w:w="1620" w:type="dxa"/>
            <w:tcBorders>
              <w:top w:val="nil"/>
              <w:left w:val="nil"/>
              <w:bottom w:val="single" w:sz="4" w:space="0" w:color="auto"/>
              <w:right w:val="single" w:sz="4" w:space="0" w:color="auto"/>
            </w:tcBorders>
            <w:shd w:val="clear" w:color="auto" w:fill="auto"/>
            <w:vAlign w:val="center"/>
            <w:hideMark/>
          </w:tcPr>
          <w:p w14:paraId="4A56AA9F" w14:textId="3C25B2AB" w:rsidR="00B639A5" w:rsidRPr="00AA31F7" w:rsidRDefault="00B639A5" w:rsidP="00797258">
            <w:pPr>
              <w:autoSpaceDE/>
              <w:autoSpaceDN/>
              <w:adjustRightInd/>
              <w:spacing w:line="240" w:lineRule="auto"/>
              <w:jc w:val="center"/>
              <w:rPr>
                <w:rFonts w:ascii="Aptos" w:eastAsia="Times New Roman" w:hAnsi="Aptos" w:cs="Calibri"/>
                <w:color w:val="000000"/>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r w:rsidRPr="00AA31F7">
              <w:rPr>
                <w:rFonts w:ascii="Aptos" w:eastAsia="Times New Roman" w:hAnsi="Aptos" w:cs="Calibri"/>
                <w:color w:val="000000"/>
              </w:rPr>
              <w:t> </w:t>
            </w:r>
          </w:p>
        </w:tc>
      </w:tr>
      <w:tr w:rsidR="00B639A5" w:rsidRPr="00AA31F7" w14:paraId="1A10BDD7" w14:textId="77777777" w:rsidTr="00B639A5">
        <w:trPr>
          <w:trHeight w:val="1002"/>
        </w:trPr>
        <w:tc>
          <w:tcPr>
            <w:tcW w:w="5580" w:type="dxa"/>
            <w:tcBorders>
              <w:top w:val="single" w:sz="4" w:space="0" w:color="auto"/>
              <w:left w:val="single" w:sz="4" w:space="0" w:color="auto"/>
              <w:bottom w:val="single" w:sz="4" w:space="0" w:color="auto"/>
              <w:right w:val="single" w:sz="4" w:space="0" w:color="auto"/>
            </w:tcBorders>
            <w:shd w:val="clear" w:color="000000" w:fill="FFFFFF"/>
            <w:vAlign w:val="center"/>
          </w:tcPr>
          <w:p w14:paraId="76B782F7" w14:textId="26C7C572" w:rsidR="00B639A5" w:rsidRPr="00AA31F7" w:rsidRDefault="00B639A5" w:rsidP="00875CF7">
            <w:pPr>
              <w:autoSpaceDE/>
              <w:autoSpaceDN/>
              <w:adjustRightInd/>
              <w:spacing w:line="240" w:lineRule="auto"/>
              <w:rPr>
                <w:rFonts w:ascii="Aptos" w:eastAsia="Times New Roman" w:hAnsi="Aptos" w:cs="Calibri"/>
                <w:bCs/>
                <w:color w:val="000000"/>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137F199" w14:textId="4DF44E32" w:rsidR="00B639A5" w:rsidRPr="00AA31F7" w:rsidRDefault="00B639A5" w:rsidP="00B639A5">
            <w:pPr>
              <w:autoSpaceDE/>
              <w:autoSpaceDN/>
              <w:adjustRightInd/>
              <w:spacing w:line="240" w:lineRule="auto"/>
              <w:jc w:val="center"/>
              <w:rPr>
                <w:rFonts w:ascii="Aptos" w:eastAsia="Times New Roman" w:hAnsi="Aptos" w:cs="Calibri"/>
                <w:color w:val="000000"/>
                <w:sz w:val="20"/>
                <w:szCs w:val="20"/>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r w:rsidRPr="00AA31F7">
              <w:rPr>
                <w:rFonts w:ascii="Aptos" w:eastAsia="Times New Roman" w:hAnsi="Aptos" w:cs="Calibri"/>
                <w:color w:val="000000"/>
                <w:sz w:val="20"/>
                <w:szCs w:val="20"/>
              </w:rPr>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A3C64C2" w14:textId="1F0BAAC7" w:rsidR="00B639A5" w:rsidRPr="00AA31F7" w:rsidRDefault="00B639A5" w:rsidP="00797258">
            <w:pPr>
              <w:autoSpaceDE/>
              <w:autoSpaceDN/>
              <w:adjustRightInd/>
              <w:spacing w:line="240" w:lineRule="auto"/>
              <w:jc w:val="center"/>
              <w:rPr>
                <w:rFonts w:ascii="Aptos" w:eastAsia="Times New Roman" w:hAnsi="Aptos" w:cs="Calibri"/>
                <w:color w:val="000000"/>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r w:rsidRPr="00AA31F7">
              <w:rPr>
                <w:rFonts w:ascii="Aptos" w:eastAsia="Times New Roman" w:hAnsi="Aptos" w:cs="Calibri"/>
                <w:color w:val="000000"/>
              </w:rPr>
              <w:t> </w:t>
            </w:r>
          </w:p>
        </w:tc>
      </w:tr>
      <w:tr w:rsidR="00B639A5" w:rsidRPr="00AA31F7" w14:paraId="11DAB2E4" w14:textId="77777777" w:rsidTr="00B639A5">
        <w:trPr>
          <w:trHeight w:val="1002"/>
        </w:trPr>
        <w:tc>
          <w:tcPr>
            <w:tcW w:w="5580" w:type="dxa"/>
            <w:tcBorders>
              <w:top w:val="single" w:sz="4" w:space="0" w:color="auto"/>
              <w:left w:val="single" w:sz="4" w:space="0" w:color="auto"/>
              <w:bottom w:val="single" w:sz="4" w:space="0" w:color="auto"/>
              <w:right w:val="single" w:sz="4" w:space="0" w:color="auto"/>
            </w:tcBorders>
            <w:shd w:val="clear" w:color="000000" w:fill="FFFFFF"/>
            <w:vAlign w:val="center"/>
          </w:tcPr>
          <w:p w14:paraId="62D8CB34" w14:textId="7668A86D" w:rsidR="00B639A5" w:rsidRPr="00AA31F7" w:rsidRDefault="00B639A5" w:rsidP="00875CF7">
            <w:pPr>
              <w:autoSpaceDE/>
              <w:autoSpaceDN/>
              <w:adjustRightInd/>
              <w:spacing w:line="240" w:lineRule="auto"/>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14:paraId="31F887EC" w14:textId="641CC392" w:rsidR="00B639A5" w:rsidRPr="00AA31F7" w:rsidRDefault="00B639A5" w:rsidP="00B639A5">
            <w:pPr>
              <w:autoSpaceDE/>
              <w:autoSpaceDN/>
              <w:adjustRightInd/>
              <w:spacing w:line="240" w:lineRule="auto"/>
              <w:jc w:val="center"/>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c>
          <w:tcPr>
            <w:tcW w:w="1620" w:type="dxa"/>
            <w:tcBorders>
              <w:top w:val="single" w:sz="4" w:space="0" w:color="auto"/>
              <w:left w:val="nil"/>
              <w:bottom w:val="single" w:sz="4" w:space="0" w:color="auto"/>
              <w:right w:val="single" w:sz="4" w:space="0" w:color="auto"/>
            </w:tcBorders>
            <w:shd w:val="clear" w:color="auto" w:fill="auto"/>
            <w:vAlign w:val="center"/>
          </w:tcPr>
          <w:p w14:paraId="26833025" w14:textId="4D0C313B" w:rsidR="00B639A5" w:rsidRPr="00AA31F7" w:rsidRDefault="00B639A5" w:rsidP="00797258">
            <w:pPr>
              <w:autoSpaceDE/>
              <w:autoSpaceDN/>
              <w:adjustRightInd/>
              <w:spacing w:line="240" w:lineRule="auto"/>
              <w:jc w:val="center"/>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r>
      <w:tr w:rsidR="005C5009" w:rsidRPr="00AA31F7" w14:paraId="50154EC2" w14:textId="77777777" w:rsidTr="00B639A5">
        <w:trPr>
          <w:trHeight w:val="1002"/>
        </w:trPr>
        <w:tc>
          <w:tcPr>
            <w:tcW w:w="5580" w:type="dxa"/>
            <w:tcBorders>
              <w:top w:val="single" w:sz="4" w:space="0" w:color="auto"/>
              <w:left w:val="single" w:sz="4" w:space="0" w:color="auto"/>
              <w:bottom w:val="single" w:sz="4" w:space="0" w:color="auto"/>
              <w:right w:val="single" w:sz="4" w:space="0" w:color="auto"/>
            </w:tcBorders>
            <w:shd w:val="clear" w:color="000000" w:fill="FFFFFF"/>
            <w:vAlign w:val="center"/>
          </w:tcPr>
          <w:p w14:paraId="365F01F9" w14:textId="7686E084" w:rsidR="005C5009" w:rsidRPr="00AA31F7" w:rsidRDefault="005C5009" w:rsidP="00875CF7">
            <w:pPr>
              <w:autoSpaceDE/>
              <w:autoSpaceDN/>
              <w:adjustRightInd/>
              <w:spacing w:line="240" w:lineRule="auto"/>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c>
          <w:tcPr>
            <w:tcW w:w="1530" w:type="dxa"/>
            <w:tcBorders>
              <w:top w:val="single" w:sz="4" w:space="0" w:color="auto"/>
              <w:left w:val="nil"/>
              <w:bottom w:val="single" w:sz="4" w:space="0" w:color="auto"/>
              <w:right w:val="single" w:sz="4" w:space="0" w:color="auto"/>
            </w:tcBorders>
            <w:shd w:val="clear" w:color="auto" w:fill="auto"/>
            <w:vAlign w:val="center"/>
          </w:tcPr>
          <w:p w14:paraId="75DB8532" w14:textId="3869FD5D" w:rsidR="005C5009" w:rsidRPr="00AA31F7" w:rsidRDefault="005C5009" w:rsidP="00B639A5">
            <w:pPr>
              <w:autoSpaceDE/>
              <w:autoSpaceDN/>
              <w:adjustRightInd/>
              <w:spacing w:line="240" w:lineRule="auto"/>
              <w:jc w:val="center"/>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c>
          <w:tcPr>
            <w:tcW w:w="1620" w:type="dxa"/>
            <w:tcBorders>
              <w:top w:val="single" w:sz="4" w:space="0" w:color="auto"/>
              <w:left w:val="nil"/>
              <w:bottom w:val="single" w:sz="4" w:space="0" w:color="auto"/>
              <w:right w:val="single" w:sz="4" w:space="0" w:color="auto"/>
            </w:tcBorders>
            <w:shd w:val="clear" w:color="auto" w:fill="auto"/>
            <w:vAlign w:val="center"/>
          </w:tcPr>
          <w:p w14:paraId="0191C3E8" w14:textId="2C9CEBDB" w:rsidR="005C5009" w:rsidRPr="00AA31F7" w:rsidRDefault="005C5009" w:rsidP="00797258">
            <w:pPr>
              <w:autoSpaceDE/>
              <w:autoSpaceDN/>
              <w:adjustRightInd/>
              <w:spacing w:line="240" w:lineRule="auto"/>
              <w:jc w:val="center"/>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tc>
      </w:tr>
    </w:tbl>
    <w:p w14:paraId="5BBC8134" w14:textId="77777777" w:rsidR="00C50C91" w:rsidRPr="00AA31F7" w:rsidRDefault="00C50C91" w:rsidP="00C50C91">
      <w:pPr>
        <w:pStyle w:val="ListParagraph"/>
        <w:ind w:left="360"/>
        <w:rPr>
          <w:rFonts w:ascii="Aptos" w:hAnsi="Aptos" w:cstheme="minorHAnsi"/>
        </w:rPr>
      </w:pPr>
    </w:p>
    <w:p w14:paraId="702C9744" w14:textId="07DB7087" w:rsidR="00FA29A8" w:rsidRPr="00AA31F7" w:rsidRDefault="006E578A" w:rsidP="007C1433">
      <w:pPr>
        <w:pStyle w:val="ListParagraph"/>
        <w:ind w:left="360" w:firstLine="90"/>
        <w:rPr>
          <w:rFonts w:ascii="Aptos" w:hAnsi="Aptos" w:cstheme="minorHAnsi"/>
          <w:b/>
        </w:rPr>
      </w:pPr>
      <w:r w:rsidRPr="00AA31F7">
        <w:rPr>
          <w:rFonts w:ascii="Aptos" w:hAnsi="Aptos" w:cstheme="minorHAnsi"/>
          <w:b/>
        </w:rPr>
        <w:t xml:space="preserve">Additional outcomes </w:t>
      </w:r>
      <w:r w:rsidR="00C11C22" w:rsidRPr="00AA31F7">
        <w:rPr>
          <w:rFonts w:ascii="Aptos" w:hAnsi="Aptos" w:cstheme="minorHAnsi"/>
          <w:b/>
        </w:rPr>
        <w:t xml:space="preserve">measured and </w:t>
      </w:r>
      <w:r w:rsidRPr="00AA31F7">
        <w:rPr>
          <w:rFonts w:ascii="Aptos" w:hAnsi="Aptos" w:cstheme="minorHAnsi"/>
          <w:b/>
        </w:rPr>
        <w:t>to propose</w:t>
      </w:r>
      <w:r w:rsidR="00C11C22" w:rsidRPr="00AA31F7">
        <w:rPr>
          <w:rFonts w:ascii="Aptos" w:hAnsi="Aptos" w:cstheme="minorHAnsi"/>
          <w:b/>
        </w:rPr>
        <w:t xml:space="preserve"> to measure</w:t>
      </w:r>
      <w:r w:rsidRPr="00AA31F7">
        <w:rPr>
          <w:rFonts w:ascii="Aptos" w:hAnsi="Aptos" w:cstheme="minorHAnsi"/>
          <w:b/>
        </w:rPr>
        <w:t>, if any:</w:t>
      </w:r>
    </w:p>
    <w:p w14:paraId="6D9975A3" w14:textId="61403758" w:rsidR="006E578A" w:rsidRPr="00AA31F7" w:rsidRDefault="006E578A" w:rsidP="007C1433">
      <w:pPr>
        <w:pStyle w:val="ListParagraph"/>
        <w:ind w:left="360" w:firstLine="90"/>
        <w:rPr>
          <w:rFonts w:ascii="Aptos" w:hAnsi="Aptos" w:cstheme="minorHAnsi"/>
        </w:rPr>
      </w:pPr>
    </w:p>
    <w:p w14:paraId="7798124B" w14:textId="150C3D4D" w:rsidR="006E578A" w:rsidRPr="00AA31F7" w:rsidRDefault="006E578A" w:rsidP="007C1433">
      <w:pPr>
        <w:pStyle w:val="ListParagraph"/>
        <w:ind w:left="360" w:firstLine="9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2BF29B95" w14:textId="614EDEF7" w:rsidR="006E578A" w:rsidRPr="00AA31F7" w:rsidRDefault="006E578A" w:rsidP="00FA29A8">
      <w:pPr>
        <w:pStyle w:val="ListParagraph"/>
        <w:ind w:left="360" w:hanging="270"/>
        <w:rPr>
          <w:rFonts w:ascii="Aptos" w:hAnsi="Aptos" w:cstheme="minorHAnsi"/>
        </w:rPr>
      </w:pPr>
    </w:p>
    <w:p w14:paraId="5C00D060" w14:textId="172F12A0" w:rsidR="00F25091" w:rsidRPr="00AA31F7" w:rsidRDefault="00F25091" w:rsidP="00BB2D9A">
      <w:pPr>
        <w:pStyle w:val="ListParagraph"/>
        <w:numPr>
          <w:ilvl w:val="0"/>
          <w:numId w:val="15"/>
        </w:numPr>
        <w:ind w:left="360" w:hanging="450"/>
        <w:rPr>
          <w:rFonts w:ascii="Aptos" w:hAnsi="Aptos" w:cstheme="minorHAnsi"/>
          <w:b/>
        </w:rPr>
      </w:pPr>
      <w:r w:rsidRPr="00AA31F7">
        <w:rPr>
          <w:rFonts w:ascii="Aptos" w:hAnsi="Aptos" w:cstheme="minorHAnsi"/>
          <w:b/>
        </w:rPr>
        <w:lastRenderedPageBreak/>
        <w:t xml:space="preserve">If the past outcomes were low, explain the reasons and describe plans to improve the outcomes. </w:t>
      </w:r>
    </w:p>
    <w:p w14:paraId="03EA502E" w14:textId="25511AD8" w:rsidR="00F25091" w:rsidRPr="00AA31F7" w:rsidRDefault="00F25091" w:rsidP="00F25091">
      <w:pPr>
        <w:pStyle w:val="ListParagraph"/>
        <w:ind w:left="360"/>
        <w:rPr>
          <w:rFonts w:ascii="Aptos" w:hAnsi="Aptos" w:cstheme="minorHAnsi"/>
        </w:rPr>
      </w:pPr>
    </w:p>
    <w:p w14:paraId="337F9CBF" w14:textId="3745A73E" w:rsidR="007C1433" w:rsidRPr="00AA31F7" w:rsidRDefault="007C1433" w:rsidP="00F25091">
      <w:pPr>
        <w:pStyle w:val="ListParagraph"/>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062DC57A" w14:textId="77777777" w:rsidR="007C1433" w:rsidRPr="00AA31F7" w:rsidRDefault="007C1433" w:rsidP="00F25091">
      <w:pPr>
        <w:pStyle w:val="ListParagraph"/>
        <w:ind w:left="360"/>
        <w:rPr>
          <w:rFonts w:ascii="Aptos" w:hAnsi="Aptos" w:cstheme="minorHAnsi"/>
        </w:rPr>
      </w:pPr>
    </w:p>
    <w:p w14:paraId="2568F650" w14:textId="42161824" w:rsidR="00D863BD" w:rsidRPr="00AA31F7" w:rsidRDefault="00AB38E9" w:rsidP="00182637">
      <w:pPr>
        <w:pStyle w:val="ListParagraph"/>
        <w:numPr>
          <w:ilvl w:val="0"/>
          <w:numId w:val="15"/>
        </w:numPr>
        <w:ind w:left="360" w:hanging="450"/>
        <w:rPr>
          <w:rFonts w:ascii="Aptos" w:hAnsi="Aptos" w:cstheme="minorHAnsi"/>
          <w:b/>
        </w:rPr>
      </w:pPr>
      <w:r w:rsidRPr="00536244">
        <w:rPr>
          <w:rFonts w:ascii="Aptos" w:hAnsi="Aptos" w:cstheme="minorHAnsi"/>
          <w:b/>
          <w:bCs/>
          <w:i/>
        </w:rPr>
        <w:t xml:space="preserve">(New </w:t>
      </w:r>
      <w:r w:rsidR="0074048F" w:rsidRPr="00536244">
        <w:rPr>
          <w:rFonts w:ascii="Aptos" w:hAnsi="Aptos" w:cstheme="minorHAnsi"/>
          <w:b/>
          <w:bCs/>
          <w:i/>
        </w:rPr>
        <w:t>program</w:t>
      </w:r>
      <w:r w:rsidRPr="00536244">
        <w:rPr>
          <w:rFonts w:ascii="Aptos" w:hAnsi="Aptos" w:cstheme="minorHAnsi"/>
          <w:b/>
          <w:bCs/>
          <w:i/>
        </w:rPr>
        <w:t>s without past outcome data only)</w:t>
      </w:r>
      <w:r w:rsidRPr="00AA31F7">
        <w:rPr>
          <w:rFonts w:ascii="Aptos" w:hAnsi="Aptos" w:cstheme="minorHAnsi"/>
        </w:rPr>
        <w:t xml:space="preserve"> </w:t>
      </w:r>
      <w:r w:rsidRPr="00AA31F7">
        <w:rPr>
          <w:rFonts w:ascii="Aptos" w:hAnsi="Aptos" w:cstheme="minorHAnsi"/>
          <w:b/>
        </w:rPr>
        <w:t xml:space="preserve">Describe any challenges you anticipate in implementing the proposed </w:t>
      </w:r>
      <w:r w:rsidR="0074048F">
        <w:rPr>
          <w:rFonts w:ascii="Aptos" w:hAnsi="Aptos" w:cstheme="minorHAnsi"/>
          <w:b/>
        </w:rPr>
        <w:t>program</w:t>
      </w:r>
      <w:r w:rsidRPr="00AA31F7">
        <w:rPr>
          <w:rFonts w:ascii="Aptos" w:hAnsi="Aptos" w:cstheme="minorHAnsi"/>
          <w:b/>
        </w:rPr>
        <w:t xml:space="preserve"> and delivering</w:t>
      </w:r>
      <w:r w:rsidR="00C44AA2" w:rsidRPr="00AA31F7">
        <w:rPr>
          <w:rFonts w:ascii="Aptos" w:hAnsi="Aptos" w:cstheme="minorHAnsi"/>
          <w:b/>
        </w:rPr>
        <w:t xml:space="preserve"> the</w:t>
      </w:r>
      <w:r w:rsidRPr="00AA31F7">
        <w:rPr>
          <w:rFonts w:ascii="Aptos" w:hAnsi="Aptos" w:cstheme="minorHAnsi"/>
          <w:b/>
        </w:rPr>
        <w:t xml:space="preserve"> proposed outcomes and how you would address those challenges.</w:t>
      </w:r>
    </w:p>
    <w:p w14:paraId="7036B11B" w14:textId="77777777" w:rsidR="006E578A" w:rsidRPr="00AA31F7" w:rsidRDefault="006E578A" w:rsidP="00FA29A8">
      <w:pPr>
        <w:pStyle w:val="ListParagraph"/>
        <w:ind w:left="360" w:hanging="270"/>
        <w:rPr>
          <w:rFonts w:ascii="Aptos" w:hAnsi="Aptos" w:cstheme="minorHAnsi"/>
        </w:rPr>
      </w:pPr>
    </w:p>
    <w:p w14:paraId="65AECCAC" w14:textId="77777777" w:rsidR="00AB38E9" w:rsidRPr="00AA31F7" w:rsidRDefault="00AB38E9" w:rsidP="00AB38E9">
      <w:pPr>
        <w:ind w:left="360"/>
        <w:rPr>
          <w:rFonts w:ascii="Aptos" w:hAnsi="Aptos" w:cstheme="minorHAnsi"/>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60184B6F" w14:textId="77777777" w:rsidR="00D863BD" w:rsidRDefault="00D863BD" w:rsidP="00D863BD">
      <w:pPr>
        <w:autoSpaceDE/>
        <w:autoSpaceDN/>
        <w:adjustRightInd/>
        <w:spacing w:line="240" w:lineRule="auto"/>
        <w:rPr>
          <w:rFonts w:ascii="Aptos" w:hAnsi="Aptos" w:cstheme="minorHAnsi"/>
        </w:rPr>
      </w:pPr>
    </w:p>
    <w:p w14:paraId="70FC9E33" w14:textId="77777777" w:rsidR="00691C71" w:rsidRPr="00AA31F7" w:rsidRDefault="00691C71" w:rsidP="00D863BD">
      <w:pPr>
        <w:autoSpaceDE/>
        <w:autoSpaceDN/>
        <w:adjustRightInd/>
        <w:spacing w:line="240" w:lineRule="auto"/>
        <w:rPr>
          <w:rFonts w:ascii="Aptos" w:hAnsi="Aptos" w:cstheme="minorHAnsi"/>
        </w:rPr>
      </w:pPr>
    </w:p>
    <w:bookmarkEnd w:id="0"/>
    <w:bookmarkEnd w:id="1"/>
    <w:p w14:paraId="45DFB260" w14:textId="74EA20C8" w:rsidR="00F13B05" w:rsidRPr="00AA31F7" w:rsidRDefault="0074048F" w:rsidP="00D92F10">
      <w:pPr>
        <w:pStyle w:val="Heading2"/>
        <w:numPr>
          <w:ilvl w:val="0"/>
          <w:numId w:val="18"/>
        </w:numPr>
        <w:spacing w:before="240" w:after="120"/>
        <w:ind w:left="360" w:hanging="450"/>
        <w:rPr>
          <w:rFonts w:ascii="Aptos" w:eastAsia="Calibri Light" w:hAnsi="Aptos" w:cstheme="minorHAnsi"/>
          <w:bCs w:val="0"/>
          <w:color w:val="1F497D" w:themeColor="text2"/>
        </w:rPr>
      </w:pPr>
      <w:r>
        <w:rPr>
          <w:rFonts w:ascii="Aptos" w:eastAsia="Calibri Light" w:hAnsi="Aptos" w:cstheme="minorHAnsi"/>
          <w:bCs w:val="0"/>
          <w:color w:val="1F497D" w:themeColor="text2"/>
        </w:rPr>
        <w:t>PROGRAM</w:t>
      </w:r>
      <w:r w:rsidR="009E17E8" w:rsidRPr="00AA31F7">
        <w:rPr>
          <w:rFonts w:ascii="Aptos" w:eastAsia="Calibri Light" w:hAnsi="Aptos" w:cstheme="minorHAnsi"/>
          <w:bCs w:val="0"/>
          <w:color w:val="1F497D" w:themeColor="text2"/>
        </w:rPr>
        <w:t xml:space="preserve"> BUDGET (</w:t>
      </w:r>
      <w:r w:rsidR="00763384">
        <w:rPr>
          <w:rFonts w:ascii="Aptos" w:eastAsia="Calibri Light" w:hAnsi="Aptos" w:cstheme="minorHAnsi"/>
          <w:bCs w:val="0"/>
          <w:color w:val="1F497D" w:themeColor="text2"/>
        </w:rPr>
        <w:t>20</w:t>
      </w:r>
      <w:r w:rsidR="009E17E8" w:rsidRPr="00AA31F7">
        <w:rPr>
          <w:rFonts w:ascii="Aptos" w:eastAsia="Calibri Light" w:hAnsi="Aptos" w:cstheme="minorHAnsi"/>
          <w:bCs w:val="0"/>
          <w:color w:val="1F497D" w:themeColor="text2"/>
        </w:rPr>
        <w:t xml:space="preserve"> </w:t>
      </w:r>
      <w:r w:rsidR="00355EB8">
        <w:rPr>
          <w:rFonts w:ascii="Aptos" w:eastAsia="Calibri Light" w:hAnsi="Aptos" w:cstheme="minorHAnsi"/>
          <w:bCs w:val="0"/>
          <w:color w:val="1F497D" w:themeColor="text2"/>
        </w:rPr>
        <w:t>POINTS</w:t>
      </w:r>
      <w:r w:rsidR="009E17E8" w:rsidRPr="00AA31F7">
        <w:rPr>
          <w:rFonts w:ascii="Aptos" w:eastAsia="Calibri Light" w:hAnsi="Aptos" w:cstheme="minorHAnsi"/>
          <w:bCs w:val="0"/>
          <w:color w:val="1F497D" w:themeColor="text2"/>
        </w:rPr>
        <w:t>)</w:t>
      </w:r>
    </w:p>
    <w:p w14:paraId="382744B0" w14:textId="0767061A" w:rsidR="004C6A56" w:rsidRPr="00990CE7" w:rsidRDefault="001F3D5E" w:rsidP="001F3D5E">
      <w:pPr>
        <w:pStyle w:val="ListParagraph"/>
        <w:numPr>
          <w:ilvl w:val="0"/>
          <w:numId w:val="21"/>
        </w:numPr>
        <w:rPr>
          <w:rFonts w:ascii="Aptos" w:hAnsi="Aptos" w:cstheme="minorHAnsi"/>
          <w:bCs/>
        </w:rPr>
      </w:pPr>
      <w:r w:rsidRPr="001F3D5E">
        <w:rPr>
          <w:rFonts w:ascii="Aptos" w:hAnsi="Aptos" w:cstheme="minorHAnsi"/>
          <w:b/>
        </w:rPr>
        <w:t xml:space="preserve">Complete </w:t>
      </w:r>
      <w:r w:rsidR="00990CE7">
        <w:rPr>
          <w:rFonts w:ascii="Aptos" w:hAnsi="Aptos" w:cstheme="minorHAnsi"/>
          <w:b/>
        </w:rPr>
        <w:t xml:space="preserve">and submit </w:t>
      </w:r>
      <w:r w:rsidRPr="001F3D5E">
        <w:rPr>
          <w:rFonts w:ascii="Aptos" w:hAnsi="Aptos" w:cstheme="minorHAnsi"/>
          <w:b/>
        </w:rPr>
        <w:t xml:space="preserve">the Program Budget Form (Excel) for a full program year. </w:t>
      </w:r>
      <w:r w:rsidRPr="00990CE7">
        <w:rPr>
          <w:rFonts w:ascii="Aptos" w:hAnsi="Aptos" w:cstheme="minorHAnsi"/>
          <w:bCs/>
        </w:rPr>
        <w:t xml:space="preserve">Only expenses listed as eligible in Appendix B </w:t>
      </w:r>
      <w:r w:rsidR="00BE0EBE">
        <w:rPr>
          <w:rFonts w:ascii="Aptos" w:hAnsi="Aptos" w:cstheme="minorHAnsi"/>
          <w:bCs/>
        </w:rPr>
        <w:t xml:space="preserve">and D </w:t>
      </w:r>
      <w:r w:rsidRPr="00990CE7">
        <w:rPr>
          <w:rFonts w:ascii="Aptos" w:hAnsi="Aptos" w:cstheme="minorHAnsi"/>
          <w:bCs/>
        </w:rPr>
        <w:t>of the RFP may be included in the funding request to the City of Madison.</w:t>
      </w:r>
    </w:p>
    <w:p w14:paraId="5AF6A140" w14:textId="61B770D9" w:rsidR="00F13B05" w:rsidRPr="00AA31F7" w:rsidRDefault="00F13B05" w:rsidP="00F13B05">
      <w:pPr>
        <w:rPr>
          <w:rFonts w:ascii="Aptos" w:hAnsi="Aptos" w:cstheme="minorHAnsi"/>
        </w:rPr>
      </w:pPr>
    </w:p>
    <w:p w14:paraId="1D96BD6A" w14:textId="0D3FD9F9" w:rsidR="001F3D5E" w:rsidRPr="001F3D5E" w:rsidRDefault="001F3D5E" w:rsidP="001F3D5E">
      <w:pPr>
        <w:pStyle w:val="ListParagraph"/>
        <w:numPr>
          <w:ilvl w:val="0"/>
          <w:numId w:val="21"/>
        </w:numPr>
        <w:rPr>
          <w:rFonts w:ascii="Aptos" w:hAnsi="Aptos" w:cstheme="minorHAnsi"/>
          <w:b/>
        </w:rPr>
      </w:pPr>
      <w:r>
        <w:rPr>
          <w:rFonts w:ascii="Aptos" w:hAnsi="Aptos" w:cstheme="minorHAnsi"/>
          <w:b/>
        </w:rPr>
        <w:t>Budget Narrative and Clarifications</w:t>
      </w:r>
    </w:p>
    <w:p w14:paraId="6AA573B8" w14:textId="77777777" w:rsidR="001F3D5E" w:rsidRPr="007569AA" w:rsidRDefault="001F3D5E" w:rsidP="001F3D5E">
      <w:pPr>
        <w:pStyle w:val="ListParagraph"/>
        <w:ind w:left="360"/>
        <w:rPr>
          <w:rFonts w:ascii="Aptos" w:hAnsi="Aptos" w:cstheme="minorHAnsi"/>
          <w:bCs/>
        </w:rPr>
      </w:pPr>
      <w:r w:rsidRPr="007569AA">
        <w:rPr>
          <w:rFonts w:ascii="Aptos" w:hAnsi="Aptos" w:cstheme="minorHAnsi"/>
          <w:bCs/>
        </w:rPr>
        <w:t xml:space="preserve">Use this section to explain any assumptions, nuances or clarifications needed to fully understand your budget proposal as presented in the </w:t>
      </w:r>
      <w:r>
        <w:rPr>
          <w:rFonts w:ascii="Aptos" w:hAnsi="Aptos" w:cstheme="minorHAnsi"/>
          <w:bCs/>
        </w:rPr>
        <w:t>Program</w:t>
      </w:r>
      <w:r w:rsidRPr="007569AA">
        <w:rPr>
          <w:rFonts w:ascii="Aptos" w:hAnsi="Aptos" w:cstheme="minorHAnsi"/>
          <w:bCs/>
        </w:rPr>
        <w:t xml:space="preserve"> Budget Form (Excel).</w:t>
      </w:r>
    </w:p>
    <w:p w14:paraId="3C340899" w14:textId="77777777" w:rsidR="001F3D5E" w:rsidRDefault="001F3D5E" w:rsidP="001F3D5E">
      <w:pPr>
        <w:pStyle w:val="ListParagraph"/>
        <w:rPr>
          <w:rFonts w:ascii="Aptos" w:hAnsi="Aptos" w:cstheme="minorHAnsi"/>
          <w:b/>
        </w:rPr>
      </w:pPr>
    </w:p>
    <w:p w14:paraId="52B8BFD5" w14:textId="585F6616" w:rsidR="0003382F" w:rsidRPr="00BE0EBE" w:rsidRDefault="001F3D5E" w:rsidP="00BE0EBE">
      <w:pPr>
        <w:pStyle w:val="ListParagraph"/>
        <w:ind w:left="360"/>
        <w:rPr>
          <w:rFonts w:ascii="Aptos" w:hAnsi="Aptos" w:cstheme="minorHAnsi"/>
          <w:b/>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6B9B3B91" w14:textId="77777777" w:rsidR="00BE0EBE" w:rsidRDefault="00BE0EBE" w:rsidP="00BE0EBE">
      <w:pPr>
        <w:pStyle w:val="pf0"/>
        <w:numPr>
          <w:ilvl w:val="0"/>
          <w:numId w:val="21"/>
        </w:numPr>
        <w:spacing w:after="0" w:afterAutospacing="0"/>
        <w:rPr>
          <w:rStyle w:val="cf11"/>
          <w:rFonts w:ascii="Aptos" w:hAnsi="Aptos" w:cs="Arial"/>
          <w:b w:val="0"/>
          <w:bCs w:val="0"/>
          <w:sz w:val="22"/>
          <w:szCs w:val="22"/>
        </w:rPr>
      </w:pPr>
      <w:r w:rsidRPr="00BE0EBE">
        <w:rPr>
          <w:rStyle w:val="cf01"/>
          <w:rFonts w:ascii="Aptos" w:hAnsi="Aptos"/>
          <w:sz w:val="22"/>
          <w:szCs w:val="22"/>
        </w:rPr>
        <w:t>(New Programs Only)</w:t>
      </w:r>
      <w:r w:rsidRPr="00BE0EBE">
        <w:rPr>
          <w:rStyle w:val="cf11"/>
          <w:rFonts w:ascii="Aptos" w:hAnsi="Aptos"/>
          <w:sz w:val="22"/>
          <w:szCs w:val="22"/>
        </w:rPr>
        <w:t xml:space="preserve"> Minimum Viable Funding </w:t>
      </w:r>
    </w:p>
    <w:p w14:paraId="1A71DC89" w14:textId="76A323A4" w:rsidR="00BE0EBE" w:rsidRPr="00BE0EBE" w:rsidRDefault="00BE0EBE" w:rsidP="00BE0EBE">
      <w:pPr>
        <w:pStyle w:val="pf0"/>
        <w:spacing w:before="0" w:beforeAutospacing="0"/>
        <w:ind w:left="360"/>
        <w:rPr>
          <w:rFonts w:ascii="Aptos" w:hAnsi="Aptos" w:cs="Arial"/>
          <w:sz w:val="22"/>
          <w:szCs w:val="22"/>
        </w:rPr>
      </w:pPr>
      <w:r w:rsidRPr="00BE0EBE">
        <w:rPr>
          <w:rStyle w:val="cf21"/>
          <w:rFonts w:ascii="Aptos" w:hAnsi="Aptos"/>
          <w:sz w:val="22"/>
          <w:szCs w:val="22"/>
        </w:rPr>
        <w:t xml:space="preserve">It may not be possible for the </w:t>
      </w:r>
      <w:proofErr w:type="gramStart"/>
      <w:r w:rsidRPr="00BE0EBE">
        <w:rPr>
          <w:rStyle w:val="cf21"/>
          <w:rFonts w:ascii="Aptos" w:hAnsi="Aptos"/>
          <w:sz w:val="22"/>
          <w:szCs w:val="22"/>
        </w:rPr>
        <w:t>City</w:t>
      </w:r>
      <w:proofErr w:type="gramEnd"/>
      <w:r w:rsidRPr="00BE0EBE">
        <w:rPr>
          <w:rStyle w:val="cf21"/>
          <w:rFonts w:ascii="Aptos" w:hAnsi="Aptos"/>
          <w:sz w:val="22"/>
          <w:szCs w:val="22"/>
        </w:rPr>
        <w:t xml:space="preserve"> to provide the requested amount of funding. What is the smallest amount of City support that would allow your program to proceed? How would a reduced level of City funding affect operations (e.g., reduced capacity, scope of services, staffing). Be as specific as possible, that is, to what extent would program capacity or staffing levels be affected by lower funding.</w:t>
      </w:r>
    </w:p>
    <w:p w14:paraId="395C86F6" w14:textId="77777777" w:rsidR="00BE0EBE" w:rsidRPr="00AA31F7" w:rsidRDefault="00BE0EBE" w:rsidP="00BE0EBE">
      <w:pPr>
        <w:pStyle w:val="ListParagraph"/>
        <w:ind w:left="360"/>
        <w:rPr>
          <w:rFonts w:ascii="Aptos" w:hAnsi="Aptos" w:cstheme="minorHAnsi"/>
          <w:b/>
        </w:rPr>
      </w:pPr>
      <w:r w:rsidRPr="00AA31F7">
        <w:rPr>
          <w:rFonts w:ascii="Aptos" w:hAnsi="Aptos" w:cstheme="minorHAnsi"/>
        </w:rPr>
        <w:fldChar w:fldCharType="begin">
          <w:ffData>
            <w:name w:val="Text79"/>
            <w:enabled/>
            <w:calcOnExit w:val="0"/>
            <w:textInput/>
          </w:ffData>
        </w:fldChar>
      </w:r>
      <w:r w:rsidRPr="00AA31F7">
        <w:rPr>
          <w:rFonts w:ascii="Aptos" w:hAnsi="Aptos" w:cstheme="minorHAnsi"/>
        </w:rPr>
        <w:instrText xml:space="preserve"> FORMTEXT </w:instrText>
      </w:r>
      <w:r w:rsidRPr="00AA31F7">
        <w:rPr>
          <w:rFonts w:ascii="Aptos" w:hAnsi="Aptos" w:cstheme="minorHAnsi"/>
        </w:rPr>
      </w:r>
      <w:r w:rsidRPr="00AA31F7">
        <w:rPr>
          <w:rFonts w:ascii="Aptos" w:hAnsi="Aptos" w:cstheme="minorHAnsi"/>
        </w:rPr>
        <w:fldChar w:fldCharType="separate"/>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t> </w:t>
      </w:r>
      <w:r w:rsidRPr="00AA31F7">
        <w:rPr>
          <w:rFonts w:ascii="Aptos" w:hAnsi="Aptos" w:cstheme="minorHAnsi"/>
        </w:rPr>
        <w:fldChar w:fldCharType="end"/>
      </w:r>
    </w:p>
    <w:p w14:paraId="3F14B0D3" w14:textId="77777777" w:rsidR="00BE0EBE" w:rsidRDefault="00BE0EBE" w:rsidP="00BE0EBE">
      <w:pPr>
        <w:pStyle w:val="ListParagraph"/>
        <w:rPr>
          <w:rFonts w:ascii="Aptos" w:hAnsi="Aptos" w:cstheme="minorHAnsi"/>
          <w:b/>
        </w:rPr>
      </w:pPr>
    </w:p>
    <w:p w14:paraId="6C7B130D" w14:textId="0B6288BD" w:rsidR="00F13B05" w:rsidRPr="00AA31F7" w:rsidRDefault="00F13B05" w:rsidP="0003382F">
      <w:pPr>
        <w:ind w:left="360"/>
        <w:rPr>
          <w:rFonts w:ascii="Aptos" w:hAnsi="Aptos" w:cstheme="minorHAnsi"/>
        </w:rPr>
      </w:pPr>
    </w:p>
    <w:sectPr w:rsidR="00F13B05" w:rsidRPr="00AA31F7" w:rsidSect="00353F3E">
      <w:footerReference w:type="even" r:id="rId11"/>
      <w:footerReference w:type="default" r:id="rId12"/>
      <w:pgSz w:w="12240" w:h="15840"/>
      <w:pgMar w:top="1008" w:right="1008" w:bottom="1008" w:left="1008"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5CA9" w14:textId="77777777" w:rsidR="00A94545" w:rsidRDefault="00A94545" w:rsidP="00600DB9">
      <w:pPr>
        <w:spacing w:line="240" w:lineRule="auto"/>
      </w:pPr>
      <w:r>
        <w:separator/>
      </w:r>
    </w:p>
  </w:endnote>
  <w:endnote w:type="continuationSeparator" w:id="0">
    <w:p w14:paraId="38D1C5D6" w14:textId="77777777" w:rsidR="00A94545" w:rsidRDefault="00A94545" w:rsidP="00600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4576" w14:textId="77777777" w:rsidR="00600DB9" w:rsidRDefault="00600DB9" w:rsidP="0097327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6637F7B" w14:textId="77777777" w:rsidR="00600DB9" w:rsidRDefault="00600DB9" w:rsidP="00973274">
    <w:pPr>
      <w:pStyle w:val="Footer"/>
    </w:pPr>
  </w:p>
  <w:p w14:paraId="121E73B1" w14:textId="77777777" w:rsidR="00600DB9" w:rsidRDefault="00600DB9" w:rsidP="009732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A060" w14:textId="07F41BFC" w:rsidR="00A10EB4" w:rsidRPr="00353F3E" w:rsidRDefault="00FA29A8" w:rsidP="00DF5845">
    <w:pPr>
      <w:spacing w:before="21"/>
      <w:ind w:left="20"/>
      <w:jc w:val="right"/>
      <w:rPr>
        <w:sz w:val="20"/>
      </w:rPr>
    </w:pPr>
    <w:r>
      <w:rPr>
        <w:sz w:val="20"/>
      </w:rPr>
      <w:tab/>
    </w:r>
    <w:r>
      <w:rPr>
        <w:sz w:val="20"/>
      </w:rPr>
      <w:tab/>
    </w:r>
    <w:r w:rsidRPr="00166964">
      <w:rPr>
        <w:rFonts w:asciiTheme="minorHAnsi" w:hAnsiTheme="minorHAnsi" w:cstheme="minorHAnsi"/>
      </w:rPr>
      <w:t xml:space="preserve">Page </w:t>
    </w:r>
    <w:r w:rsidRPr="00166964">
      <w:rPr>
        <w:rFonts w:asciiTheme="minorHAnsi" w:hAnsiTheme="minorHAnsi" w:cstheme="minorHAnsi"/>
      </w:rPr>
      <w:fldChar w:fldCharType="begin"/>
    </w:r>
    <w:r w:rsidRPr="00166964">
      <w:rPr>
        <w:rFonts w:asciiTheme="minorHAnsi" w:hAnsiTheme="minorHAnsi" w:cstheme="minorHAnsi"/>
      </w:rPr>
      <w:instrText xml:space="preserve"> PAGE   \* MERGEFORMAT </w:instrText>
    </w:r>
    <w:r w:rsidRPr="00166964">
      <w:rPr>
        <w:rFonts w:asciiTheme="minorHAnsi" w:hAnsiTheme="minorHAnsi" w:cstheme="minorHAnsi"/>
      </w:rPr>
      <w:fldChar w:fldCharType="separate"/>
    </w:r>
    <w:r w:rsidR="00A04772">
      <w:rPr>
        <w:rFonts w:asciiTheme="minorHAnsi" w:hAnsiTheme="minorHAnsi" w:cstheme="minorHAnsi"/>
        <w:noProof/>
      </w:rPr>
      <w:t>4</w:t>
    </w:r>
    <w:r w:rsidRPr="00166964">
      <w:rPr>
        <w:rFonts w:asciiTheme="minorHAnsi" w:hAnsiTheme="minorHAnsi" w:cstheme="minorHAnsi"/>
        <w:noProof/>
      </w:rPr>
      <w:fldChar w:fldCharType="end"/>
    </w:r>
    <w:r w:rsidRPr="00166964">
      <w:rPr>
        <w:rFonts w:asciiTheme="minorHAnsi" w:hAnsiTheme="minorHAnsi" w:cstheme="minorHAnsi"/>
      </w:rPr>
      <w:t xml:space="preserve"> </w:t>
    </w:r>
    <w:r w:rsidR="00166964">
      <w:rPr>
        <w:rFonts w:asciiTheme="minorHAnsi" w:hAnsiTheme="minorHAnsi" w:cstheme="minorHAnsi"/>
      </w:rPr>
      <w:t>|</w:t>
    </w:r>
    <w:r w:rsidRPr="00166964">
      <w:rPr>
        <w:rFonts w:asciiTheme="minorHAnsi" w:hAnsiTheme="minorHAnsi" w:cstheme="minorHAnsi"/>
      </w:rPr>
      <w:t xml:space="preserve"> </w:t>
    </w:r>
    <w:r w:rsidR="0074048F">
      <w:rPr>
        <w:rFonts w:asciiTheme="minorHAnsi" w:hAnsiTheme="minorHAnsi" w:cstheme="minorHAnsi"/>
      </w:rPr>
      <w:t>Program</w:t>
    </w:r>
    <w:r w:rsidR="003F5B95">
      <w:rPr>
        <w:rFonts w:asciiTheme="minorHAnsi" w:hAnsiTheme="minorHAnsi" w:cstheme="minorHAnsi"/>
      </w:rPr>
      <w:t xml:space="preserve"> Application</w:t>
    </w:r>
    <w:r w:rsidR="009822E2">
      <w:rPr>
        <w:rFonts w:asciiTheme="minorHAnsi" w:hAnsiTheme="minorHAnsi" w:cstheme="minorHAnsi"/>
      </w:rPr>
      <w:t xml:space="preserve"> – </w:t>
    </w:r>
    <w:r w:rsidR="00DF5845">
      <w:rPr>
        <w:rFonts w:asciiTheme="minorHAnsi" w:hAnsiTheme="minorHAnsi" w:cstheme="minorHAnsi"/>
      </w:rPr>
      <w:t>J. Tenant Support K. Eviction Prevention</w: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6E16" w14:textId="77777777" w:rsidR="00A94545" w:rsidRDefault="00A94545" w:rsidP="00600DB9">
      <w:pPr>
        <w:spacing w:line="240" w:lineRule="auto"/>
      </w:pPr>
      <w:r>
        <w:separator/>
      </w:r>
    </w:p>
  </w:footnote>
  <w:footnote w:type="continuationSeparator" w:id="0">
    <w:p w14:paraId="67AF976E" w14:textId="77777777" w:rsidR="00A94545" w:rsidRDefault="00A94545" w:rsidP="00600D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64B"/>
    <w:multiLevelType w:val="hybridMultilevel"/>
    <w:tmpl w:val="6B5C0F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B234D"/>
    <w:multiLevelType w:val="hybridMultilevel"/>
    <w:tmpl w:val="DEA4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8286A"/>
    <w:multiLevelType w:val="hybridMultilevel"/>
    <w:tmpl w:val="FB269D98"/>
    <w:lvl w:ilvl="0" w:tplc="57BEAD6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09AB042">
      <w:start w:val="1"/>
      <w:numFmt w:val="bullet"/>
      <w:lvlText w:val=""/>
      <w:lvlJc w:val="left"/>
      <w:pPr>
        <w:tabs>
          <w:tab w:val="num" w:pos="2340"/>
        </w:tabs>
        <w:ind w:left="2340" w:hanging="360"/>
      </w:pPr>
      <w:rPr>
        <w:rFonts w:ascii="Symbol" w:hAnsi="Symbol" w:hint="default"/>
        <w:sz w:val="20"/>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E1AFA"/>
    <w:multiLevelType w:val="hybridMultilevel"/>
    <w:tmpl w:val="6CEE7424"/>
    <w:lvl w:ilvl="0" w:tplc="E264D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4699F"/>
    <w:multiLevelType w:val="hybridMultilevel"/>
    <w:tmpl w:val="AE767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D23B17"/>
    <w:multiLevelType w:val="hybridMultilevel"/>
    <w:tmpl w:val="8BFA8094"/>
    <w:lvl w:ilvl="0" w:tplc="F782F46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EBE6169"/>
    <w:multiLevelType w:val="hybridMultilevel"/>
    <w:tmpl w:val="B0926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B5AF7"/>
    <w:multiLevelType w:val="hybridMultilevel"/>
    <w:tmpl w:val="2B90B8C0"/>
    <w:lvl w:ilvl="0" w:tplc="DE9A4FC4">
      <w:start w:val="10"/>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B5314"/>
    <w:multiLevelType w:val="hybridMultilevel"/>
    <w:tmpl w:val="D102CD6C"/>
    <w:lvl w:ilvl="0" w:tplc="0409000F">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 w15:restartNumberingAfterBreak="0">
    <w:nsid w:val="377D7429"/>
    <w:multiLevelType w:val="hybridMultilevel"/>
    <w:tmpl w:val="B7FE1A7E"/>
    <w:lvl w:ilvl="0" w:tplc="BC628B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3251E"/>
    <w:multiLevelType w:val="hybridMultilevel"/>
    <w:tmpl w:val="8D2EB774"/>
    <w:lvl w:ilvl="0" w:tplc="D0DE6BE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737F9"/>
    <w:multiLevelType w:val="hybridMultilevel"/>
    <w:tmpl w:val="C0806E8A"/>
    <w:lvl w:ilvl="0" w:tplc="2A6CC4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482B54"/>
    <w:multiLevelType w:val="hybridMultilevel"/>
    <w:tmpl w:val="C9042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600B0"/>
    <w:multiLevelType w:val="hybridMultilevel"/>
    <w:tmpl w:val="CC94DCA2"/>
    <w:lvl w:ilvl="0" w:tplc="A0D0C9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C420C"/>
    <w:multiLevelType w:val="hybridMultilevel"/>
    <w:tmpl w:val="2F4CF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0635"/>
    <w:multiLevelType w:val="hybridMultilevel"/>
    <w:tmpl w:val="873C8520"/>
    <w:lvl w:ilvl="0" w:tplc="B8D8E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7ED775F"/>
    <w:multiLevelType w:val="hybridMultilevel"/>
    <w:tmpl w:val="6E22A88C"/>
    <w:lvl w:ilvl="0" w:tplc="9B8A852E">
      <w:start w:val="2"/>
      <w:numFmt w:val="decimal"/>
      <w:lvlText w:val="%1."/>
      <w:lvlJc w:val="left"/>
      <w:pPr>
        <w:ind w:left="36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07245B"/>
    <w:multiLevelType w:val="hybridMultilevel"/>
    <w:tmpl w:val="B2A03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5C274D"/>
    <w:multiLevelType w:val="hybridMultilevel"/>
    <w:tmpl w:val="958EF7DE"/>
    <w:lvl w:ilvl="0" w:tplc="DC4CD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45E45"/>
    <w:multiLevelType w:val="hybridMultilevel"/>
    <w:tmpl w:val="9654783A"/>
    <w:lvl w:ilvl="0" w:tplc="48B48ABC">
      <w:start w:val="7"/>
      <w:numFmt w:val="decimal"/>
      <w:lvlText w:val="%1."/>
      <w:lvlJc w:val="left"/>
      <w:pPr>
        <w:ind w:left="36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B0AE4"/>
    <w:multiLevelType w:val="hybridMultilevel"/>
    <w:tmpl w:val="3FE6C6CA"/>
    <w:lvl w:ilvl="0" w:tplc="ABD0BF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7737374">
    <w:abstractNumId w:val="2"/>
  </w:num>
  <w:num w:numId="2" w16cid:durableId="918097906">
    <w:abstractNumId w:val="11"/>
  </w:num>
  <w:num w:numId="3" w16cid:durableId="738015868">
    <w:abstractNumId w:val="15"/>
  </w:num>
  <w:num w:numId="4" w16cid:durableId="826825288">
    <w:abstractNumId w:val="16"/>
  </w:num>
  <w:num w:numId="5" w16cid:durableId="443578891">
    <w:abstractNumId w:val="7"/>
  </w:num>
  <w:num w:numId="6" w16cid:durableId="702439804">
    <w:abstractNumId w:val="13"/>
  </w:num>
  <w:num w:numId="7" w16cid:durableId="1603105639">
    <w:abstractNumId w:val="19"/>
  </w:num>
  <w:num w:numId="8" w16cid:durableId="397244594">
    <w:abstractNumId w:val="1"/>
  </w:num>
  <w:num w:numId="9" w16cid:durableId="255360527">
    <w:abstractNumId w:val="12"/>
  </w:num>
  <w:num w:numId="10" w16cid:durableId="915475111">
    <w:abstractNumId w:val="14"/>
  </w:num>
  <w:num w:numId="11" w16cid:durableId="2083794881">
    <w:abstractNumId w:val="6"/>
  </w:num>
  <w:num w:numId="12" w16cid:durableId="179047334">
    <w:abstractNumId w:val="9"/>
  </w:num>
  <w:num w:numId="13" w16cid:durableId="700055683">
    <w:abstractNumId w:val="5"/>
  </w:num>
  <w:num w:numId="14" w16cid:durableId="1455513959">
    <w:abstractNumId w:val="8"/>
  </w:num>
  <w:num w:numId="15" w16cid:durableId="730542202">
    <w:abstractNumId w:val="17"/>
  </w:num>
  <w:num w:numId="16" w16cid:durableId="1262446529">
    <w:abstractNumId w:val="0"/>
  </w:num>
  <w:num w:numId="17" w16cid:durableId="39861334">
    <w:abstractNumId w:val="4"/>
  </w:num>
  <w:num w:numId="18" w16cid:durableId="489834988">
    <w:abstractNumId w:val="18"/>
  </w:num>
  <w:num w:numId="19" w16cid:durableId="2057503893">
    <w:abstractNumId w:val="3"/>
  </w:num>
  <w:num w:numId="20" w16cid:durableId="1186821410">
    <w:abstractNumId w:val="20"/>
  </w:num>
  <w:num w:numId="21" w16cid:durableId="233124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ocumentProtection w:edit="forms" w:enforcement="0"/>
  <w:defaultTabStop w:val="720"/>
  <w:characterSpacingControl w:val="doNotCompress"/>
  <w:hdrShapeDefaults>
    <o:shapedefaults v:ext="edit" spidmax="112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74"/>
    <w:rsid w:val="0000293F"/>
    <w:rsid w:val="00004211"/>
    <w:rsid w:val="00004CAD"/>
    <w:rsid w:val="0000543B"/>
    <w:rsid w:val="00006BE2"/>
    <w:rsid w:val="00011474"/>
    <w:rsid w:val="000124BD"/>
    <w:rsid w:val="00012C73"/>
    <w:rsid w:val="00014CB3"/>
    <w:rsid w:val="00015BCB"/>
    <w:rsid w:val="0002297B"/>
    <w:rsid w:val="000229F3"/>
    <w:rsid w:val="00025824"/>
    <w:rsid w:val="0002614E"/>
    <w:rsid w:val="00031C2F"/>
    <w:rsid w:val="0003382F"/>
    <w:rsid w:val="00034437"/>
    <w:rsid w:val="0004381C"/>
    <w:rsid w:val="000450FC"/>
    <w:rsid w:val="00045C3E"/>
    <w:rsid w:val="00045D52"/>
    <w:rsid w:val="00050683"/>
    <w:rsid w:val="00053185"/>
    <w:rsid w:val="00053DF5"/>
    <w:rsid w:val="00055685"/>
    <w:rsid w:val="00060DC4"/>
    <w:rsid w:val="000621E8"/>
    <w:rsid w:val="00062FE5"/>
    <w:rsid w:val="00071081"/>
    <w:rsid w:val="0007160C"/>
    <w:rsid w:val="00071843"/>
    <w:rsid w:val="0007236B"/>
    <w:rsid w:val="0007369E"/>
    <w:rsid w:val="00082D87"/>
    <w:rsid w:val="00083945"/>
    <w:rsid w:val="000863FE"/>
    <w:rsid w:val="00092516"/>
    <w:rsid w:val="00093096"/>
    <w:rsid w:val="00093269"/>
    <w:rsid w:val="00093571"/>
    <w:rsid w:val="00094512"/>
    <w:rsid w:val="0009482E"/>
    <w:rsid w:val="0009575A"/>
    <w:rsid w:val="00097F02"/>
    <w:rsid w:val="000A205D"/>
    <w:rsid w:val="000A21A0"/>
    <w:rsid w:val="000A231B"/>
    <w:rsid w:val="000A2BA1"/>
    <w:rsid w:val="000A54E4"/>
    <w:rsid w:val="000A6DD7"/>
    <w:rsid w:val="000B04FD"/>
    <w:rsid w:val="000B41BE"/>
    <w:rsid w:val="000C1333"/>
    <w:rsid w:val="000C1CDD"/>
    <w:rsid w:val="000C2DE0"/>
    <w:rsid w:val="000C3764"/>
    <w:rsid w:val="000C4371"/>
    <w:rsid w:val="000C6A4E"/>
    <w:rsid w:val="000D1E75"/>
    <w:rsid w:val="000D1FD2"/>
    <w:rsid w:val="000D23DA"/>
    <w:rsid w:val="000D4B7B"/>
    <w:rsid w:val="000D67F6"/>
    <w:rsid w:val="000D73E9"/>
    <w:rsid w:val="000E19F9"/>
    <w:rsid w:val="000F0E84"/>
    <w:rsid w:val="00105A67"/>
    <w:rsid w:val="001118D5"/>
    <w:rsid w:val="001148DF"/>
    <w:rsid w:val="00122B0B"/>
    <w:rsid w:val="001265D8"/>
    <w:rsid w:val="00127237"/>
    <w:rsid w:val="0013231D"/>
    <w:rsid w:val="0013571C"/>
    <w:rsid w:val="00135A08"/>
    <w:rsid w:val="0013697F"/>
    <w:rsid w:val="0014108E"/>
    <w:rsid w:val="0014483B"/>
    <w:rsid w:val="00145445"/>
    <w:rsid w:val="0014694B"/>
    <w:rsid w:val="001501D0"/>
    <w:rsid w:val="00151FE4"/>
    <w:rsid w:val="001558AD"/>
    <w:rsid w:val="001568EC"/>
    <w:rsid w:val="00157FB7"/>
    <w:rsid w:val="00163B12"/>
    <w:rsid w:val="00165DAC"/>
    <w:rsid w:val="00166964"/>
    <w:rsid w:val="0017277C"/>
    <w:rsid w:val="00173490"/>
    <w:rsid w:val="00177391"/>
    <w:rsid w:val="00180E09"/>
    <w:rsid w:val="00181958"/>
    <w:rsid w:val="0018565F"/>
    <w:rsid w:val="0018576C"/>
    <w:rsid w:val="00190D37"/>
    <w:rsid w:val="001929FE"/>
    <w:rsid w:val="00197E6F"/>
    <w:rsid w:val="001A0090"/>
    <w:rsid w:val="001A1F19"/>
    <w:rsid w:val="001A2549"/>
    <w:rsid w:val="001B1D1A"/>
    <w:rsid w:val="001B411E"/>
    <w:rsid w:val="001B4DC3"/>
    <w:rsid w:val="001C2037"/>
    <w:rsid w:val="001C588D"/>
    <w:rsid w:val="001D213F"/>
    <w:rsid w:val="001D2A2B"/>
    <w:rsid w:val="001D79A3"/>
    <w:rsid w:val="001E1EDD"/>
    <w:rsid w:val="001E65C5"/>
    <w:rsid w:val="001E678F"/>
    <w:rsid w:val="001F053D"/>
    <w:rsid w:val="001F3853"/>
    <w:rsid w:val="001F3D5E"/>
    <w:rsid w:val="001F48E3"/>
    <w:rsid w:val="001F6AE8"/>
    <w:rsid w:val="0020152B"/>
    <w:rsid w:val="0020336A"/>
    <w:rsid w:val="002065A1"/>
    <w:rsid w:val="00207FD6"/>
    <w:rsid w:val="00210AF8"/>
    <w:rsid w:val="00213B91"/>
    <w:rsid w:val="0021404A"/>
    <w:rsid w:val="00214605"/>
    <w:rsid w:val="00217BA4"/>
    <w:rsid w:val="00221770"/>
    <w:rsid w:val="00227279"/>
    <w:rsid w:val="00230FD7"/>
    <w:rsid w:val="0023731E"/>
    <w:rsid w:val="002419B3"/>
    <w:rsid w:val="002421E7"/>
    <w:rsid w:val="002479BA"/>
    <w:rsid w:val="00250745"/>
    <w:rsid w:val="002540A6"/>
    <w:rsid w:val="00256D27"/>
    <w:rsid w:val="002610E8"/>
    <w:rsid w:val="00273265"/>
    <w:rsid w:val="00276118"/>
    <w:rsid w:val="00276D8C"/>
    <w:rsid w:val="002770CE"/>
    <w:rsid w:val="00277A3C"/>
    <w:rsid w:val="00280F6B"/>
    <w:rsid w:val="00281709"/>
    <w:rsid w:val="00282199"/>
    <w:rsid w:val="00282301"/>
    <w:rsid w:val="002871BE"/>
    <w:rsid w:val="00291232"/>
    <w:rsid w:val="002943DB"/>
    <w:rsid w:val="00297043"/>
    <w:rsid w:val="002A081A"/>
    <w:rsid w:val="002A2B0D"/>
    <w:rsid w:val="002A3741"/>
    <w:rsid w:val="002A5A20"/>
    <w:rsid w:val="002A780B"/>
    <w:rsid w:val="002B0827"/>
    <w:rsid w:val="002B2F58"/>
    <w:rsid w:val="002B6D53"/>
    <w:rsid w:val="002B702E"/>
    <w:rsid w:val="002B7C70"/>
    <w:rsid w:val="002C02F5"/>
    <w:rsid w:val="002C37EC"/>
    <w:rsid w:val="002C6927"/>
    <w:rsid w:val="002C7954"/>
    <w:rsid w:val="002D093A"/>
    <w:rsid w:val="002D0AFD"/>
    <w:rsid w:val="002D4004"/>
    <w:rsid w:val="002D484D"/>
    <w:rsid w:val="002D59B7"/>
    <w:rsid w:val="002D5F80"/>
    <w:rsid w:val="002D613A"/>
    <w:rsid w:val="002D708C"/>
    <w:rsid w:val="002E3F6D"/>
    <w:rsid w:val="002E44F1"/>
    <w:rsid w:val="002E55AB"/>
    <w:rsid w:val="002E5A5E"/>
    <w:rsid w:val="002E6B55"/>
    <w:rsid w:val="002F18BB"/>
    <w:rsid w:val="002F1984"/>
    <w:rsid w:val="002F38D2"/>
    <w:rsid w:val="002F483D"/>
    <w:rsid w:val="0030149E"/>
    <w:rsid w:val="00301CCB"/>
    <w:rsid w:val="003038B1"/>
    <w:rsid w:val="003053F7"/>
    <w:rsid w:val="0030719E"/>
    <w:rsid w:val="003108D1"/>
    <w:rsid w:val="003128D3"/>
    <w:rsid w:val="0031489D"/>
    <w:rsid w:val="00314ED4"/>
    <w:rsid w:val="003176BF"/>
    <w:rsid w:val="0032311B"/>
    <w:rsid w:val="00323EEE"/>
    <w:rsid w:val="00324FBD"/>
    <w:rsid w:val="003263F7"/>
    <w:rsid w:val="00326AE3"/>
    <w:rsid w:val="00331138"/>
    <w:rsid w:val="003312C1"/>
    <w:rsid w:val="00331A7E"/>
    <w:rsid w:val="00333D1B"/>
    <w:rsid w:val="00337B83"/>
    <w:rsid w:val="00340047"/>
    <w:rsid w:val="00343847"/>
    <w:rsid w:val="00347E33"/>
    <w:rsid w:val="00352506"/>
    <w:rsid w:val="003525BC"/>
    <w:rsid w:val="00353F3E"/>
    <w:rsid w:val="0035495A"/>
    <w:rsid w:val="00355EB8"/>
    <w:rsid w:val="0035684D"/>
    <w:rsid w:val="0036340E"/>
    <w:rsid w:val="00364A43"/>
    <w:rsid w:val="00364FEB"/>
    <w:rsid w:val="0037795F"/>
    <w:rsid w:val="00380257"/>
    <w:rsid w:val="003804DA"/>
    <w:rsid w:val="00380F10"/>
    <w:rsid w:val="0038146C"/>
    <w:rsid w:val="003817F9"/>
    <w:rsid w:val="00383165"/>
    <w:rsid w:val="00383D21"/>
    <w:rsid w:val="00385F0F"/>
    <w:rsid w:val="00386264"/>
    <w:rsid w:val="003878FB"/>
    <w:rsid w:val="00391448"/>
    <w:rsid w:val="0039375D"/>
    <w:rsid w:val="00394757"/>
    <w:rsid w:val="00397120"/>
    <w:rsid w:val="003A4347"/>
    <w:rsid w:val="003A64FF"/>
    <w:rsid w:val="003A65BE"/>
    <w:rsid w:val="003A6F27"/>
    <w:rsid w:val="003A6FC8"/>
    <w:rsid w:val="003A731C"/>
    <w:rsid w:val="003B5C69"/>
    <w:rsid w:val="003B6C62"/>
    <w:rsid w:val="003C2FBA"/>
    <w:rsid w:val="003C33D4"/>
    <w:rsid w:val="003C5F45"/>
    <w:rsid w:val="003C65A2"/>
    <w:rsid w:val="003D2463"/>
    <w:rsid w:val="003D26A2"/>
    <w:rsid w:val="003D474A"/>
    <w:rsid w:val="003D6B34"/>
    <w:rsid w:val="003E12BC"/>
    <w:rsid w:val="003E2AA0"/>
    <w:rsid w:val="003E3921"/>
    <w:rsid w:val="003F0FB7"/>
    <w:rsid w:val="003F5B95"/>
    <w:rsid w:val="003F5F14"/>
    <w:rsid w:val="003F6AEA"/>
    <w:rsid w:val="00400979"/>
    <w:rsid w:val="00406F8A"/>
    <w:rsid w:val="004113B3"/>
    <w:rsid w:val="00412917"/>
    <w:rsid w:val="00413726"/>
    <w:rsid w:val="004142C3"/>
    <w:rsid w:val="00416511"/>
    <w:rsid w:val="004277E1"/>
    <w:rsid w:val="00430335"/>
    <w:rsid w:val="00430F34"/>
    <w:rsid w:val="00435905"/>
    <w:rsid w:val="00435B7E"/>
    <w:rsid w:val="00436251"/>
    <w:rsid w:val="00440ED5"/>
    <w:rsid w:val="00441235"/>
    <w:rsid w:val="00445220"/>
    <w:rsid w:val="00445A86"/>
    <w:rsid w:val="004466C3"/>
    <w:rsid w:val="004477C9"/>
    <w:rsid w:val="004530A2"/>
    <w:rsid w:val="00454B79"/>
    <w:rsid w:val="004570CC"/>
    <w:rsid w:val="004578C1"/>
    <w:rsid w:val="00462040"/>
    <w:rsid w:val="004672C5"/>
    <w:rsid w:val="0047486F"/>
    <w:rsid w:val="00474D54"/>
    <w:rsid w:val="004802C3"/>
    <w:rsid w:val="00483C08"/>
    <w:rsid w:val="00483FEA"/>
    <w:rsid w:val="0049115D"/>
    <w:rsid w:val="00494E12"/>
    <w:rsid w:val="00495005"/>
    <w:rsid w:val="004A01EA"/>
    <w:rsid w:val="004A0B30"/>
    <w:rsid w:val="004B09D2"/>
    <w:rsid w:val="004B52DA"/>
    <w:rsid w:val="004C09CA"/>
    <w:rsid w:val="004C2637"/>
    <w:rsid w:val="004C6A56"/>
    <w:rsid w:val="004D03EF"/>
    <w:rsid w:val="004D31A0"/>
    <w:rsid w:val="004D7249"/>
    <w:rsid w:val="004E1366"/>
    <w:rsid w:val="004E581C"/>
    <w:rsid w:val="004F4CD9"/>
    <w:rsid w:val="004F6CB6"/>
    <w:rsid w:val="00500E21"/>
    <w:rsid w:val="00501E80"/>
    <w:rsid w:val="00506051"/>
    <w:rsid w:val="005078C0"/>
    <w:rsid w:val="00514105"/>
    <w:rsid w:val="0052382C"/>
    <w:rsid w:val="00530C6D"/>
    <w:rsid w:val="00536244"/>
    <w:rsid w:val="00536B4D"/>
    <w:rsid w:val="005370CC"/>
    <w:rsid w:val="005419B9"/>
    <w:rsid w:val="00541EAD"/>
    <w:rsid w:val="00550464"/>
    <w:rsid w:val="00551805"/>
    <w:rsid w:val="00551978"/>
    <w:rsid w:val="0055531E"/>
    <w:rsid w:val="00556C4D"/>
    <w:rsid w:val="005607D9"/>
    <w:rsid w:val="005628AD"/>
    <w:rsid w:val="00562BAD"/>
    <w:rsid w:val="005643FB"/>
    <w:rsid w:val="00564B33"/>
    <w:rsid w:val="0056599B"/>
    <w:rsid w:val="00566647"/>
    <w:rsid w:val="00566952"/>
    <w:rsid w:val="005675C6"/>
    <w:rsid w:val="005676AA"/>
    <w:rsid w:val="00571F2D"/>
    <w:rsid w:val="005729BD"/>
    <w:rsid w:val="005730B1"/>
    <w:rsid w:val="0057380C"/>
    <w:rsid w:val="00587906"/>
    <w:rsid w:val="00587B64"/>
    <w:rsid w:val="00593635"/>
    <w:rsid w:val="00593814"/>
    <w:rsid w:val="0059593B"/>
    <w:rsid w:val="00596A43"/>
    <w:rsid w:val="005A05D0"/>
    <w:rsid w:val="005A4312"/>
    <w:rsid w:val="005A45BE"/>
    <w:rsid w:val="005A6549"/>
    <w:rsid w:val="005B29DE"/>
    <w:rsid w:val="005B5BB8"/>
    <w:rsid w:val="005B744F"/>
    <w:rsid w:val="005C02AA"/>
    <w:rsid w:val="005C09A0"/>
    <w:rsid w:val="005C1218"/>
    <w:rsid w:val="005C211E"/>
    <w:rsid w:val="005C2E7B"/>
    <w:rsid w:val="005C3468"/>
    <w:rsid w:val="005C4135"/>
    <w:rsid w:val="005C5009"/>
    <w:rsid w:val="005C5D90"/>
    <w:rsid w:val="005D3182"/>
    <w:rsid w:val="005D4137"/>
    <w:rsid w:val="005D442F"/>
    <w:rsid w:val="005E2CDB"/>
    <w:rsid w:val="005E2D62"/>
    <w:rsid w:val="005E409A"/>
    <w:rsid w:val="005E4F48"/>
    <w:rsid w:val="005F1584"/>
    <w:rsid w:val="005F1D16"/>
    <w:rsid w:val="005F5071"/>
    <w:rsid w:val="005F6816"/>
    <w:rsid w:val="005F7264"/>
    <w:rsid w:val="005F7755"/>
    <w:rsid w:val="006007EE"/>
    <w:rsid w:val="00600DB9"/>
    <w:rsid w:val="006033EA"/>
    <w:rsid w:val="0060466F"/>
    <w:rsid w:val="0060678B"/>
    <w:rsid w:val="006103BC"/>
    <w:rsid w:val="00620575"/>
    <w:rsid w:val="006232BD"/>
    <w:rsid w:val="00623349"/>
    <w:rsid w:val="00626C39"/>
    <w:rsid w:val="00627E8F"/>
    <w:rsid w:val="006308B7"/>
    <w:rsid w:val="00632ED1"/>
    <w:rsid w:val="00636E2E"/>
    <w:rsid w:val="00637431"/>
    <w:rsid w:val="00644076"/>
    <w:rsid w:val="00644203"/>
    <w:rsid w:val="00644705"/>
    <w:rsid w:val="006475B0"/>
    <w:rsid w:val="00652B1A"/>
    <w:rsid w:val="00653642"/>
    <w:rsid w:val="006626BA"/>
    <w:rsid w:val="00663ECB"/>
    <w:rsid w:val="00665226"/>
    <w:rsid w:val="00665901"/>
    <w:rsid w:val="0067134D"/>
    <w:rsid w:val="00674A51"/>
    <w:rsid w:val="00674C52"/>
    <w:rsid w:val="00681827"/>
    <w:rsid w:val="00685883"/>
    <w:rsid w:val="00690EA1"/>
    <w:rsid w:val="0069145E"/>
    <w:rsid w:val="00691C71"/>
    <w:rsid w:val="00695369"/>
    <w:rsid w:val="0069563C"/>
    <w:rsid w:val="00696194"/>
    <w:rsid w:val="006A021C"/>
    <w:rsid w:val="006A06A5"/>
    <w:rsid w:val="006A4282"/>
    <w:rsid w:val="006A5D1B"/>
    <w:rsid w:val="006B0189"/>
    <w:rsid w:val="006B0EED"/>
    <w:rsid w:val="006B118A"/>
    <w:rsid w:val="006B1632"/>
    <w:rsid w:val="006B4040"/>
    <w:rsid w:val="006B412F"/>
    <w:rsid w:val="006B4FF0"/>
    <w:rsid w:val="006C090E"/>
    <w:rsid w:val="006C13AE"/>
    <w:rsid w:val="006C22A0"/>
    <w:rsid w:val="006C3E92"/>
    <w:rsid w:val="006C4257"/>
    <w:rsid w:val="006C4D8D"/>
    <w:rsid w:val="006C6694"/>
    <w:rsid w:val="006D1D4E"/>
    <w:rsid w:val="006D234E"/>
    <w:rsid w:val="006D423F"/>
    <w:rsid w:val="006E0EBA"/>
    <w:rsid w:val="006E3858"/>
    <w:rsid w:val="006E578A"/>
    <w:rsid w:val="006F5A84"/>
    <w:rsid w:val="006F7F2A"/>
    <w:rsid w:val="007013DC"/>
    <w:rsid w:val="007018F0"/>
    <w:rsid w:val="00706B9D"/>
    <w:rsid w:val="00707054"/>
    <w:rsid w:val="00713335"/>
    <w:rsid w:val="00713CB8"/>
    <w:rsid w:val="0071540D"/>
    <w:rsid w:val="007155C5"/>
    <w:rsid w:val="007157B8"/>
    <w:rsid w:val="00716512"/>
    <w:rsid w:val="007169ED"/>
    <w:rsid w:val="0071758C"/>
    <w:rsid w:val="007224A1"/>
    <w:rsid w:val="00726514"/>
    <w:rsid w:val="007334BA"/>
    <w:rsid w:val="0073452C"/>
    <w:rsid w:val="007346CC"/>
    <w:rsid w:val="007348A9"/>
    <w:rsid w:val="007400C6"/>
    <w:rsid w:val="0074048F"/>
    <w:rsid w:val="00741B21"/>
    <w:rsid w:val="00741C98"/>
    <w:rsid w:val="00741E16"/>
    <w:rsid w:val="00741FBC"/>
    <w:rsid w:val="007467A1"/>
    <w:rsid w:val="00751D41"/>
    <w:rsid w:val="0075370A"/>
    <w:rsid w:val="00763384"/>
    <w:rsid w:val="00765C7A"/>
    <w:rsid w:val="007675A5"/>
    <w:rsid w:val="0077033E"/>
    <w:rsid w:val="007718CD"/>
    <w:rsid w:val="007743F0"/>
    <w:rsid w:val="007747E2"/>
    <w:rsid w:val="00780D7D"/>
    <w:rsid w:val="00782D27"/>
    <w:rsid w:val="007830D5"/>
    <w:rsid w:val="00785255"/>
    <w:rsid w:val="007940C5"/>
    <w:rsid w:val="00796C98"/>
    <w:rsid w:val="00797258"/>
    <w:rsid w:val="00797D13"/>
    <w:rsid w:val="007A3957"/>
    <w:rsid w:val="007A43EE"/>
    <w:rsid w:val="007A46ED"/>
    <w:rsid w:val="007A5AB1"/>
    <w:rsid w:val="007A675E"/>
    <w:rsid w:val="007B6141"/>
    <w:rsid w:val="007C1433"/>
    <w:rsid w:val="007D783B"/>
    <w:rsid w:val="007E227D"/>
    <w:rsid w:val="007E31BE"/>
    <w:rsid w:val="007F4026"/>
    <w:rsid w:val="007F6579"/>
    <w:rsid w:val="007F797E"/>
    <w:rsid w:val="008030FF"/>
    <w:rsid w:val="0080463C"/>
    <w:rsid w:val="00805462"/>
    <w:rsid w:val="008120B6"/>
    <w:rsid w:val="00820D7E"/>
    <w:rsid w:val="008213FF"/>
    <w:rsid w:val="00821EEE"/>
    <w:rsid w:val="00823D4A"/>
    <w:rsid w:val="0082495D"/>
    <w:rsid w:val="00825444"/>
    <w:rsid w:val="00846339"/>
    <w:rsid w:val="00846F85"/>
    <w:rsid w:val="00850510"/>
    <w:rsid w:val="008519DE"/>
    <w:rsid w:val="008541B1"/>
    <w:rsid w:val="008547D3"/>
    <w:rsid w:val="00861298"/>
    <w:rsid w:val="00862625"/>
    <w:rsid w:val="008743ED"/>
    <w:rsid w:val="00875748"/>
    <w:rsid w:val="00875CF7"/>
    <w:rsid w:val="00880874"/>
    <w:rsid w:val="00891C39"/>
    <w:rsid w:val="00894EE6"/>
    <w:rsid w:val="00895C39"/>
    <w:rsid w:val="008A0385"/>
    <w:rsid w:val="008B0603"/>
    <w:rsid w:val="008B0F18"/>
    <w:rsid w:val="008B0FA2"/>
    <w:rsid w:val="008B1E62"/>
    <w:rsid w:val="008B23CF"/>
    <w:rsid w:val="008B7897"/>
    <w:rsid w:val="008C335C"/>
    <w:rsid w:val="008C45CB"/>
    <w:rsid w:val="008D1593"/>
    <w:rsid w:val="008D458A"/>
    <w:rsid w:val="008D4D96"/>
    <w:rsid w:val="008D55F0"/>
    <w:rsid w:val="008E2530"/>
    <w:rsid w:val="008E6A52"/>
    <w:rsid w:val="008E6DB6"/>
    <w:rsid w:val="008F2885"/>
    <w:rsid w:val="008F28A0"/>
    <w:rsid w:val="008F2B57"/>
    <w:rsid w:val="008F34F8"/>
    <w:rsid w:val="00902476"/>
    <w:rsid w:val="0090335B"/>
    <w:rsid w:val="00910439"/>
    <w:rsid w:val="00913393"/>
    <w:rsid w:val="009177BE"/>
    <w:rsid w:val="0092053C"/>
    <w:rsid w:val="009223ED"/>
    <w:rsid w:val="00923813"/>
    <w:rsid w:val="009252CF"/>
    <w:rsid w:val="0092735F"/>
    <w:rsid w:val="0093027B"/>
    <w:rsid w:val="00932333"/>
    <w:rsid w:val="0093299F"/>
    <w:rsid w:val="00932BAA"/>
    <w:rsid w:val="00935BCB"/>
    <w:rsid w:val="009378FC"/>
    <w:rsid w:val="00942981"/>
    <w:rsid w:val="00942F7D"/>
    <w:rsid w:val="00946EC5"/>
    <w:rsid w:val="00951E6B"/>
    <w:rsid w:val="00960035"/>
    <w:rsid w:val="00961BE1"/>
    <w:rsid w:val="00962630"/>
    <w:rsid w:val="009634E0"/>
    <w:rsid w:val="009642A3"/>
    <w:rsid w:val="00964C8B"/>
    <w:rsid w:val="009660A1"/>
    <w:rsid w:val="00966EA7"/>
    <w:rsid w:val="009676C4"/>
    <w:rsid w:val="00973274"/>
    <w:rsid w:val="00976383"/>
    <w:rsid w:val="009802E8"/>
    <w:rsid w:val="0098038D"/>
    <w:rsid w:val="009822DD"/>
    <w:rsid w:val="009822E2"/>
    <w:rsid w:val="009831CB"/>
    <w:rsid w:val="009833DB"/>
    <w:rsid w:val="00990080"/>
    <w:rsid w:val="009909D7"/>
    <w:rsid w:val="00990CE7"/>
    <w:rsid w:val="0099443E"/>
    <w:rsid w:val="00994E31"/>
    <w:rsid w:val="009A6472"/>
    <w:rsid w:val="009A6DCE"/>
    <w:rsid w:val="009B1FDA"/>
    <w:rsid w:val="009B30D4"/>
    <w:rsid w:val="009B311F"/>
    <w:rsid w:val="009C4C82"/>
    <w:rsid w:val="009C5D44"/>
    <w:rsid w:val="009C5F6D"/>
    <w:rsid w:val="009D1836"/>
    <w:rsid w:val="009D287A"/>
    <w:rsid w:val="009D44E3"/>
    <w:rsid w:val="009D6316"/>
    <w:rsid w:val="009D70BF"/>
    <w:rsid w:val="009E146E"/>
    <w:rsid w:val="009E17E8"/>
    <w:rsid w:val="009E197E"/>
    <w:rsid w:val="009F1B37"/>
    <w:rsid w:val="009F1C1F"/>
    <w:rsid w:val="009F3820"/>
    <w:rsid w:val="009F6203"/>
    <w:rsid w:val="009F71B3"/>
    <w:rsid w:val="00A0097B"/>
    <w:rsid w:val="00A00A0A"/>
    <w:rsid w:val="00A02E18"/>
    <w:rsid w:val="00A02EE5"/>
    <w:rsid w:val="00A036C6"/>
    <w:rsid w:val="00A04772"/>
    <w:rsid w:val="00A04F7C"/>
    <w:rsid w:val="00A0570F"/>
    <w:rsid w:val="00A10EB4"/>
    <w:rsid w:val="00A11EE7"/>
    <w:rsid w:val="00A124B1"/>
    <w:rsid w:val="00A14EAA"/>
    <w:rsid w:val="00A15259"/>
    <w:rsid w:val="00A16A28"/>
    <w:rsid w:val="00A16F2C"/>
    <w:rsid w:val="00A17980"/>
    <w:rsid w:val="00A20E66"/>
    <w:rsid w:val="00A25DB0"/>
    <w:rsid w:val="00A274EA"/>
    <w:rsid w:val="00A27FBC"/>
    <w:rsid w:val="00A34CD6"/>
    <w:rsid w:val="00A356A8"/>
    <w:rsid w:val="00A4175D"/>
    <w:rsid w:val="00A4189A"/>
    <w:rsid w:val="00A459FA"/>
    <w:rsid w:val="00A51EB0"/>
    <w:rsid w:val="00A53FEA"/>
    <w:rsid w:val="00A601B7"/>
    <w:rsid w:val="00A6134B"/>
    <w:rsid w:val="00A61A76"/>
    <w:rsid w:val="00A61BBD"/>
    <w:rsid w:val="00A65EF7"/>
    <w:rsid w:val="00A70454"/>
    <w:rsid w:val="00A73386"/>
    <w:rsid w:val="00A7540F"/>
    <w:rsid w:val="00A770B7"/>
    <w:rsid w:val="00A8085D"/>
    <w:rsid w:val="00A859E7"/>
    <w:rsid w:val="00A90EF8"/>
    <w:rsid w:val="00A91702"/>
    <w:rsid w:val="00A91EAD"/>
    <w:rsid w:val="00A94545"/>
    <w:rsid w:val="00A945FE"/>
    <w:rsid w:val="00A974B4"/>
    <w:rsid w:val="00A979F7"/>
    <w:rsid w:val="00AA2635"/>
    <w:rsid w:val="00AA31F7"/>
    <w:rsid w:val="00AB21AF"/>
    <w:rsid w:val="00AB274D"/>
    <w:rsid w:val="00AB38E9"/>
    <w:rsid w:val="00AC035F"/>
    <w:rsid w:val="00AC3792"/>
    <w:rsid w:val="00AC759F"/>
    <w:rsid w:val="00AD3752"/>
    <w:rsid w:val="00AD54C7"/>
    <w:rsid w:val="00AD6674"/>
    <w:rsid w:val="00AD6D31"/>
    <w:rsid w:val="00AE0920"/>
    <w:rsid w:val="00AE6578"/>
    <w:rsid w:val="00AF117B"/>
    <w:rsid w:val="00AF6985"/>
    <w:rsid w:val="00B00220"/>
    <w:rsid w:val="00B01505"/>
    <w:rsid w:val="00B05660"/>
    <w:rsid w:val="00B079C7"/>
    <w:rsid w:val="00B1253F"/>
    <w:rsid w:val="00B158BF"/>
    <w:rsid w:val="00B15B69"/>
    <w:rsid w:val="00B16CAC"/>
    <w:rsid w:val="00B17232"/>
    <w:rsid w:val="00B17916"/>
    <w:rsid w:val="00B224CC"/>
    <w:rsid w:val="00B23A75"/>
    <w:rsid w:val="00B314B4"/>
    <w:rsid w:val="00B34578"/>
    <w:rsid w:val="00B357D4"/>
    <w:rsid w:val="00B36B33"/>
    <w:rsid w:val="00B4379C"/>
    <w:rsid w:val="00B4568C"/>
    <w:rsid w:val="00B461F6"/>
    <w:rsid w:val="00B50ABF"/>
    <w:rsid w:val="00B512BC"/>
    <w:rsid w:val="00B51F24"/>
    <w:rsid w:val="00B53970"/>
    <w:rsid w:val="00B53EBC"/>
    <w:rsid w:val="00B547A8"/>
    <w:rsid w:val="00B60F72"/>
    <w:rsid w:val="00B6310D"/>
    <w:rsid w:val="00B638F5"/>
    <w:rsid w:val="00B639A5"/>
    <w:rsid w:val="00B63F73"/>
    <w:rsid w:val="00B7017F"/>
    <w:rsid w:val="00B70527"/>
    <w:rsid w:val="00B71164"/>
    <w:rsid w:val="00B73157"/>
    <w:rsid w:val="00B73F66"/>
    <w:rsid w:val="00B76651"/>
    <w:rsid w:val="00B810FF"/>
    <w:rsid w:val="00B81C5B"/>
    <w:rsid w:val="00B82E42"/>
    <w:rsid w:val="00B8370C"/>
    <w:rsid w:val="00B84ACE"/>
    <w:rsid w:val="00B91847"/>
    <w:rsid w:val="00B91CA1"/>
    <w:rsid w:val="00B94E4E"/>
    <w:rsid w:val="00B9532B"/>
    <w:rsid w:val="00BA330D"/>
    <w:rsid w:val="00BA6B63"/>
    <w:rsid w:val="00BB03C8"/>
    <w:rsid w:val="00BB2D9A"/>
    <w:rsid w:val="00BB4EF1"/>
    <w:rsid w:val="00BB627B"/>
    <w:rsid w:val="00BB70B7"/>
    <w:rsid w:val="00BC0B03"/>
    <w:rsid w:val="00BC27AF"/>
    <w:rsid w:val="00BC2C38"/>
    <w:rsid w:val="00BC4A66"/>
    <w:rsid w:val="00BC71E5"/>
    <w:rsid w:val="00BD0C4B"/>
    <w:rsid w:val="00BD0FA6"/>
    <w:rsid w:val="00BD2F60"/>
    <w:rsid w:val="00BD4434"/>
    <w:rsid w:val="00BE0EBE"/>
    <w:rsid w:val="00BE1053"/>
    <w:rsid w:val="00BE19A4"/>
    <w:rsid w:val="00BE375B"/>
    <w:rsid w:val="00BE54E2"/>
    <w:rsid w:val="00BE6209"/>
    <w:rsid w:val="00BF01C8"/>
    <w:rsid w:val="00BF04FC"/>
    <w:rsid w:val="00BF4AA1"/>
    <w:rsid w:val="00BF4B5C"/>
    <w:rsid w:val="00BF5487"/>
    <w:rsid w:val="00C01798"/>
    <w:rsid w:val="00C11C22"/>
    <w:rsid w:val="00C127BE"/>
    <w:rsid w:val="00C1341E"/>
    <w:rsid w:val="00C13F68"/>
    <w:rsid w:val="00C1570F"/>
    <w:rsid w:val="00C15DBB"/>
    <w:rsid w:val="00C26CE9"/>
    <w:rsid w:val="00C33B92"/>
    <w:rsid w:val="00C33D46"/>
    <w:rsid w:val="00C34C20"/>
    <w:rsid w:val="00C36480"/>
    <w:rsid w:val="00C37E6D"/>
    <w:rsid w:val="00C40DF4"/>
    <w:rsid w:val="00C44AA2"/>
    <w:rsid w:val="00C44D5B"/>
    <w:rsid w:val="00C47640"/>
    <w:rsid w:val="00C50C91"/>
    <w:rsid w:val="00C5108C"/>
    <w:rsid w:val="00C526F4"/>
    <w:rsid w:val="00C52D81"/>
    <w:rsid w:val="00C53790"/>
    <w:rsid w:val="00C53BDD"/>
    <w:rsid w:val="00C553D5"/>
    <w:rsid w:val="00C55EFF"/>
    <w:rsid w:val="00C637C8"/>
    <w:rsid w:val="00C63BAD"/>
    <w:rsid w:val="00C65607"/>
    <w:rsid w:val="00C66474"/>
    <w:rsid w:val="00C67B7F"/>
    <w:rsid w:val="00C71615"/>
    <w:rsid w:val="00C72623"/>
    <w:rsid w:val="00C76AF7"/>
    <w:rsid w:val="00C91551"/>
    <w:rsid w:val="00C9369A"/>
    <w:rsid w:val="00CA0086"/>
    <w:rsid w:val="00CA1C50"/>
    <w:rsid w:val="00CA2766"/>
    <w:rsid w:val="00CA593C"/>
    <w:rsid w:val="00CB16A7"/>
    <w:rsid w:val="00CB3082"/>
    <w:rsid w:val="00CB6E3F"/>
    <w:rsid w:val="00CC2B83"/>
    <w:rsid w:val="00CC2E87"/>
    <w:rsid w:val="00CC31E6"/>
    <w:rsid w:val="00CC52EA"/>
    <w:rsid w:val="00CD0C19"/>
    <w:rsid w:val="00CD189B"/>
    <w:rsid w:val="00CE0440"/>
    <w:rsid w:val="00CE1105"/>
    <w:rsid w:val="00CE2767"/>
    <w:rsid w:val="00CE7FE8"/>
    <w:rsid w:val="00CF146C"/>
    <w:rsid w:val="00CF2893"/>
    <w:rsid w:val="00CF30DB"/>
    <w:rsid w:val="00CF497D"/>
    <w:rsid w:val="00CF6B94"/>
    <w:rsid w:val="00D007B3"/>
    <w:rsid w:val="00D019D8"/>
    <w:rsid w:val="00D03DC0"/>
    <w:rsid w:val="00D05466"/>
    <w:rsid w:val="00D10176"/>
    <w:rsid w:val="00D165CD"/>
    <w:rsid w:val="00D17838"/>
    <w:rsid w:val="00D21A14"/>
    <w:rsid w:val="00D2257C"/>
    <w:rsid w:val="00D242ED"/>
    <w:rsid w:val="00D26FA8"/>
    <w:rsid w:val="00D27181"/>
    <w:rsid w:val="00D3262C"/>
    <w:rsid w:val="00D4238F"/>
    <w:rsid w:val="00D42F56"/>
    <w:rsid w:val="00D44A68"/>
    <w:rsid w:val="00D474FF"/>
    <w:rsid w:val="00D506B4"/>
    <w:rsid w:val="00D52A6B"/>
    <w:rsid w:val="00D53D0E"/>
    <w:rsid w:val="00D542CA"/>
    <w:rsid w:val="00D5592A"/>
    <w:rsid w:val="00D567CA"/>
    <w:rsid w:val="00D5691F"/>
    <w:rsid w:val="00D60058"/>
    <w:rsid w:val="00D60BD0"/>
    <w:rsid w:val="00D637F0"/>
    <w:rsid w:val="00D66564"/>
    <w:rsid w:val="00D70E72"/>
    <w:rsid w:val="00D7210A"/>
    <w:rsid w:val="00D83213"/>
    <w:rsid w:val="00D85477"/>
    <w:rsid w:val="00D863BD"/>
    <w:rsid w:val="00D872AA"/>
    <w:rsid w:val="00D921E7"/>
    <w:rsid w:val="00D9278C"/>
    <w:rsid w:val="00D92F10"/>
    <w:rsid w:val="00D931E3"/>
    <w:rsid w:val="00D96011"/>
    <w:rsid w:val="00D96BCB"/>
    <w:rsid w:val="00D978A8"/>
    <w:rsid w:val="00DA1B0E"/>
    <w:rsid w:val="00DA4E95"/>
    <w:rsid w:val="00DA560E"/>
    <w:rsid w:val="00DB27A8"/>
    <w:rsid w:val="00DB52B8"/>
    <w:rsid w:val="00DB7D06"/>
    <w:rsid w:val="00DC1ADA"/>
    <w:rsid w:val="00DC1F9C"/>
    <w:rsid w:val="00DC22AC"/>
    <w:rsid w:val="00DC241D"/>
    <w:rsid w:val="00DC34BE"/>
    <w:rsid w:val="00DC4F35"/>
    <w:rsid w:val="00DC6905"/>
    <w:rsid w:val="00DD28FD"/>
    <w:rsid w:val="00DD52E0"/>
    <w:rsid w:val="00DD72C2"/>
    <w:rsid w:val="00DE3CE4"/>
    <w:rsid w:val="00DE5067"/>
    <w:rsid w:val="00DE65F2"/>
    <w:rsid w:val="00DF0A11"/>
    <w:rsid w:val="00DF5845"/>
    <w:rsid w:val="00E06814"/>
    <w:rsid w:val="00E135A0"/>
    <w:rsid w:val="00E135A2"/>
    <w:rsid w:val="00E21614"/>
    <w:rsid w:val="00E22E4C"/>
    <w:rsid w:val="00E24CCB"/>
    <w:rsid w:val="00E31235"/>
    <w:rsid w:val="00E31B61"/>
    <w:rsid w:val="00E36C4D"/>
    <w:rsid w:val="00E36DC9"/>
    <w:rsid w:val="00E43407"/>
    <w:rsid w:val="00E446B1"/>
    <w:rsid w:val="00E45AD6"/>
    <w:rsid w:val="00E45F23"/>
    <w:rsid w:val="00E50CD3"/>
    <w:rsid w:val="00E54C16"/>
    <w:rsid w:val="00E54D44"/>
    <w:rsid w:val="00E550B6"/>
    <w:rsid w:val="00E55D0D"/>
    <w:rsid w:val="00E55D33"/>
    <w:rsid w:val="00E56524"/>
    <w:rsid w:val="00E706AD"/>
    <w:rsid w:val="00E71A7A"/>
    <w:rsid w:val="00E75153"/>
    <w:rsid w:val="00E77210"/>
    <w:rsid w:val="00E812CB"/>
    <w:rsid w:val="00E81DA4"/>
    <w:rsid w:val="00E822FD"/>
    <w:rsid w:val="00E83948"/>
    <w:rsid w:val="00E853EA"/>
    <w:rsid w:val="00E85811"/>
    <w:rsid w:val="00E915FD"/>
    <w:rsid w:val="00EA2385"/>
    <w:rsid w:val="00EA27F1"/>
    <w:rsid w:val="00EA2D43"/>
    <w:rsid w:val="00EA39D1"/>
    <w:rsid w:val="00EA4BED"/>
    <w:rsid w:val="00EA7199"/>
    <w:rsid w:val="00EB6587"/>
    <w:rsid w:val="00EB67B2"/>
    <w:rsid w:val="00EB7E9F"/>
    <w:rsid w:val="00EC144B"/>
    <w:rsid w:val="00EC1488"/>
    <w:rsid w:val="00EC4375"/>
    <w:rsid w:val="00ED71BD"/>
    <w:rsid w:val="00EE502E"/>
    <w:rsid w:val="00EE53B6"/>
    <w:rsid w:val="00EE687A"/>
    <w:rsid w:val="00F018EB"/>
    <w:rsid w:val="00F01E1B"/>
    <w:rsid w:val="00F043F3"/>
    <w:rsid w:val="00F05A2F"/>
    <w:rsid w:val="00F0778A"/>
    <w:rsid w:val="00F12CC1"/>
    <w:rsid w:val="00F135E8"/>
    <w:rsid w:val="00F13B05"/>
    <w:rsid w:val="00F17C06"/>
    <w:rsid w:val="00F2053B"/>
    <w:rsid w:val="00F21330"/>
    <w:rsid w:val="00F21D00"/>
    <w:rsid w:val="00F25091"/>
    <w:rsid w:val="00F30D57"/>
    <w:rsid w:val="00F30FA7"/>
    <w:rsid w:val="00F35497"/>
    <w:rsid w:val="00F36E54"/>
    <w:rsid w:val="00F37E7D"/>
    <w:rsid w:val="00F43400"/>
    <w:rsid w:val="00F46576"/>
    <w:rsid w:val="00F46A25"/>
    <w:rsid w:val="00F46A45"/>
    <w:rsid w:val="00F5269E"/>
    <w:rsid w:val="00F526E2"/>
    <w:rsid w:val="00F52FF9"/>
    <w:rsid w:val="00F5373A"/>
    <w:rsid w:val="00F56125"/>
    <w:rsid w:val="00F57706"/>
    <w:rsid w:val="00F60C66"/>
    <w:rsid w:val="00F6268D"/>
    <w:rsid w:val="00F62C3C"/>
    <w:rsid w:val="00F727AE"/>
    <w:rsid w:val="00F7280F"/>
    <w:rsid w:val="00F735D8"/>
    <w:rsid w:val="00F760E6"/>
    <w:rsid w:val="00F81F09"/>
    <w:rsid w:val="00F8262F"/>
    <w:rsid w:val="00F87295"/>
    <w:rsid w:val="00F9167F"/>
    <w:rsid w:val="00F91B96"/>
    <w:rsid w:val="00F91FCB"/>
    <w:rsid w:val="00F92D7D"/>
    <w:rsid w:val="00F94075"/>
    <w:rsid w:val="00F9633B"/>
    <w:rsid w:val="00FA29A8"/>
    <w:rsid w:val="00FA50EC"/>
    <w:rsid w:val="00FA5D5A"/>
    <w:rsid w:val="00FA6D6B"/>
    <w:rsid w:val="00FB4D46"/>
    <w:rsid w:val="00FB587D"/>
    <w:rsid w:val="00FC139B"/>
    <w:rsid w:val="00FC320E"/>
    <w:rsid w:val="00FC78B1"/>
    <w:rsid w:val="00FD3C9C"/>
    <w:rsid w:val="00FD40DB"/>
    <w:rsid w:val="00FD4E6B"/>
    <w:rsid w:val="00FD5EDB"/>
    <w:rsid w:val="00FE0309"/>
    <w:rsid w:val="00FE1807"/>
    <w:rsid w:val="00FE53B0"/>
    <w:rsid w:val="00FE6181"/>
    <w:rsid w:val="00FF0833"/>
    <w:rsid w:val="00FF3588"/>
    <w:rsid w:val="00FF3F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9094BA8"/>
  <w15:docId w15:val="{8DD2D232-7633-4DB8-89D7-CC5964FA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274"/>
    <w:pPr>
      <w:autoSpaceDE w:val="0"/>
      <w:autoSpaceDN w:val="0"/>
      <w:adjustRightInd w:val="0"/>
      <w:spacing w:after="0"/>
    </w:pPr>
    <w:rPr>
      <w:rFonts w:ascii="Arial" w:hAnsi="Arial" w:cs="Arial"/>
    </w:rPr>
  </w:style>
  <w:style w:type="paragraph" w:styleId="Heading1">
    <w:name w:val="heading 1"/>
    <w:basedOn w:val="Normal"/>
    <w:next w:val="Normal"/>
    <w:link w:val="Heading1Char"/>
    <w:uiPriority w:val="1"/>
    <w:qFormat/>
    <w:rsid w:val="00973274"/>
    <w:pPr>
      <w:contextualSpacing/>
      <w:outlineLvl w:val="0"/>
    </w:pPr>
    <w:rPr>
      <w:rFonts w:ascii="Verdana" w:eastAsiaTheme="majorEastAsia" w:hAnsi="Verdana" w:cstheme="majorBidi"/>
      <w:b/>
      <w:bCs/>
      <w:sz w:val="36"/>
      <w:szCs w:val="28"/>
    </w:rPr>
  </w:style>
  <w:style w:type="paragraph" w:styleId="Heading2">
    <w:name w:val="heading 2"/>
    <w:basedOn w:val="Normal"/>
    <w:next w:val="Normal"/>
    <w:link w:val="Heading2Char"/>
    <w:uiPriority w:val="9"/>
    <w:unhideWhenUsed/>
    <w:qFormat/>
    <w:rsid w:val="00973274"/>
    <w:pPr>
      <w:spacing w:before="200"/>
      <w:outlineLvl w:val="1"/>
    </w:pPr>
    <w:rPr>
      <w:rFonts w:ascii="Verdana" w:eastAsiaTheme="majorEastAsia" w:hAnsi="Verdana" w:cstheme="majorBidi"/>
      <w:b/>
      <w:bCs/>
      <w:sz w:val="28"/>
      <w:szCs w:val="28"/>
    </w:rPr>
  </w:style>
  <w:style w:type="paragraph" w:styleId="Heading3">
    <w:name w:val="heading 3"/>
    <w:basedOn w:val="Normal"/>
    <w:next w:val="Normal"/>
    <w:link w:val="Heading3Char"/>
    <w:uiPriority w:val="9"/>
    <w:unhideWhenUsed/>
    <w:qFormat/>
    <w:rsid w:val="00973274"/>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73274"/>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73274"/>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3274"/>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3274"/>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3274"/>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73274"/>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3274"/>
    <w:rPr>
      <w:rFonts w:ascii="Verdana" w:eastAsiaTheme="majorEastAsia" w:hAnsi="Verdana" w:cstheme="majorBidi"/>
      <w:b/>
      <w:bCs/>
      <w:sz w:val="28"/>
      <w:szCs w:val="28"/>
    </w:rPr>
  </w:style>
  <w:style w:type="paragraph" w:styleId="Caption">
    <w:name w:val="caption"/>
    <w:basedOn w:val="Normal"/>
    <w:next w:val="Normal"/>
    <w:uiPriority w:val="35"/>
    <w:unhideWhenUsed/>
    <w:rsid w:val="00EA2385"/>
    <w:rPr>
      <w:b/>
      <w:bCs/>
      <w:color w:val="365F91" w:themeColor="accent1" w:themeShade="BF"/>
      <w:sz w:val="16"/>
      <w:szCs w:val="16"/>
    </w:rPr>
  </w:style>
  <w:style w:type="character" w:customStyle="1" w:styleId="Heading1Char">
    <w:name w:val="Heading 1 Char"/>
    <w:basedOn w:val="DefaultParagraphFont"/>
    <w:link w:val="Heading1"/>
    <w:uiPriority w:val="1"/>
    <w:rsid w:val="00973274"/>
    <w:rPr>
      <w:rFonts w:ascii="Verdana" w:eastAsiaTheme="majorEastAsia" w:hAnsi="Verdana" w:cstheme="majorBidi"/>
      <w:b/>
      <w:bCs/>
      <w:sz w:val="36"/>
      <w:szCs w:val="28"/>
    </w:rPr>
  </w:style>
  <w:style w:type="character" w:customStyle="1" w:styleId="Heading3Char">
    <w:name w:val="Heading 3 Char"/>
    <w:basedOn w:val="DefaultParagraphFont"/>
    <w:link w:val="Heading3"/>
    <w:uiPriority w:val="9"/>
    <w:rsid w:val="0097327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7327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3274"/>
    <w:rPr>
      <w:rFonts w:asciiTheme="majorHAnsi" w:eastAsiaTheme="majorEastAsia" w:hAnsiTheme="majorHAnsi" w:cstheme="majorBidi"/>
      <w:i/>
      <w:iCs/>
    </w:rPr>
  </w:style>
  <w:style w:type="character" w:styleId="Strong">
    <w:name w:val="Strong"/>
    <w:uiPriority w:val="22"/>
    <w:qFormat/>
    <w:rsid w:val="00973274"/>
    <w:rPr>
      <w:b/>
      <w:bCs/>
    </w:rPr>
  </w:style>
  <w:style w:type="paragraph" w:styleId="NoSpacing">
    <w:name w:val="No Spacing"/>
    <w:basedOn w:val="Normal"/>
    <w:uiPriority w:val="1"/>
    <w:qFormat/>
    <w:rsid w:val="00973274"/>
    <w:pPr>
      <w:spacing w:line="240" w:lineRule="auto"/>
    </w:pPr>
  </w:style>
  <w:style w:type="paragraph" w:styleId="ListParagraph">
    <w:name w:val="List Paragraph"/>
    <w:basedOn w:val="Normal"/>
    <w:uiPriority w:val="34"/>
    <w:qFormat/>
    <w:rsid w:val="00973274"/>
    <w:pPr>
      <w:ind w:left="720"/>
      <w:contextualSpacing/>
    </w:pPr>
  </w:style>
  <w:style w:type="paragraph" w:styleId="TOCHeading">
    <w:name w:val="TOC Heading"/>
    <w:basedOn w:val="Heading1"/>
    <w:next w:val="Normal"/>
    <w:uiPriority w:val="39"/>
    <w:semiHidden/>
    <w:unhideWhenUsed/>
    <w:qFormat/>
    <w:rsid w:val="00973274"/>
    <w:pPr>
      <w:outlineLvl w:val="9"/>
    </w:pPr>
    <w:rPr>
      <w:lang w:bidi="en-US"/>
    </w:rPr>
  </w:style>
  <w:style w:type="paragraph" w:styleId="Footer">
    <w:name w:val="footer"/>
    <w:basedOn w:val="Normal"/>
    <w:link w:val="FooterChar"/>
    <w:uiPriority w:val="99"/>
    <w:unhideWhenUsed/>
    <w:rsid w:val="00973274"/>
    <w:pPr>
      <w:tabs>
        <w:tab w:val="center" w:pos="4680"/>
        <w:tab w:val="right" w:pos="9360"/>
      </w:tabs>
      <w:spacing w:line="240" w:lineRule="auto"/>
    </w:pPr>
  </w:style>
  <w:style w:type="character" w:customStyle="1" w:styleId="FooterChar">
    <w:name w:val="Footer Char"/>
    <w:basedOn w:val="DefaultParagraphFont"/>
    <w:link w:val="Footer"/>
    <w:uiPriority w:val="99"/>
    <w:rsid w:val="00973274"/>
    <w:rPr>
      <w:rFonts w:eastAsiaTheme="minorEastAsia"/>
      <w:sz w:val="20"/>
      <w:szCs w:val="20"/>
    </w:rPr>
  </w:style>
  <w:style w:type="character" w:styleId="PageNumber">
    <w:name w:val="page number"/>
    <w:basedOn w:val="DefaultParagraphFont"/>
    <w:rsid w:val="00973274"/>
  </w:style>
  <w:style w:type="table" w:customStyle="1" w:styleId="TableGrid2">
    <w:name w:val="Table Grid2"/>
    <w:basedOn w:val="TableNormal"/>
    <w:next w:val="TableGrid"/>
    <w:uiPriority w:val="59"/>
    <w:rsid w:val="0097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73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7327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73274"/>
    <w:rPr>
      <w:rFonts w:asciiTheme="majorHAnsi" w:eastAsiaTheme="majorEastAsia" w:hAnsiTheme="majorHAnsi" w:cstheme="majorBidi"/>
      <w:b/>
      <w:bCs/>
      <w:color w:val="7F7F7F" w:themeColor="text1" w:themeTint="80"/>
    </w:rPr>
  </w:style>
  <w:style w:type="character" w:customStyle="1" w:styleId="Heading8Char">
    <w:name w:val="Heading 8 Char"/>
    <w:basedOn w:val="DefaultParagraphFont"/>
    <w:link w:val="Heading8"/>
    <w:uiPriority w:val="9"/>
    <w:semiHidden/>
    <w:rsid w:val="0097327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327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73274"/>
    <w:pPr>
      <w:pBdr>
        <w:bottom w:val="single" w:sz="4" w:space="1" w:color="auto"/>
      </w:pBdr>
      <w:contextualSpacing/>
      <w:jc w:val="center"/>
    </w:pPr>
    <w:rPr>
      <w:rFonts w:ascii="Verdana" w:eastAsiaTheme="majorEastAsia" w:hAnsi="Verdana"/>
      <w:b/>
      <w:spacing w:val="5"/>
      <w:sz w:val="52"/>
    </w:rPr>
  </w:style>
  <w:style w:type="character" w:customStyle="1" w:styleId="TitleChar">
    <w:name w:val="Title Char"/>
    <w:basedOn w:val="DefaultParagraphFont"/>
    <w:link w:val="Title"/>
    <w:uiPriority w:val="10"/>
    <w:rsid w:val="00973274"/>
    <w:rPr>
      <w:rFonts w:ascii="Verdana" w:eastAsiaTheme="majorEastAsia" w:hAnsi="Verdana" w:cs="Arial"/>
      <w:b/>
      <w:spacing w:val="5"/>
      <w:sz w:val="52"/>
    </w:rPr>
  </w:style>
  <w:style w:type="paragraph" w:styleId="Subtitle">
    <w:name w:val="Subtitle"/>
    <w:basedOn w:val="Normal"/>
    <w:next w:val="Normal"/>
    <w:link w:val="SubtitleChar"/>
    <w:uiPriority w:val="11"/>
    <w:qFormat/>
    <w:rsid w:val="0097327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3274"/>
    <w:rPr>
      <w:rFonts w:asciiTheme="majorHAnsi" w:eastAsiaTheme="majorEastAsia" w:hAnsiTheme="majorHAnsi" w:cstheme="majorBidi"/>
      <w:i/>
      <w:iCs/>
      <w:spacing w:val="13"/>
      <w:sz w:val="24"/>
      <w:szCs w:val="24"/>
    </w:rPr>
  </w:style>
  <w:style w:type="character" w:styleId="Emphasis">
    <w:name w:val="Emphasis"/>
    <w:uiPriority w:val="20"/>
    <w:qFormat/>
    <w:rsid w:val="00973274"/>
    <w:rPr>
      <w:b/>
      <w:bCs/>
      <w:i/>
      <w:iCs/>
      <w:spacing w:val="10"/>
      <w:bdr w:val="none" w:sz="0" w:space="0" w:color="auto"/>
      <w:shd w:val="clear" w:color="auto" w:fill="auto"/>
    </w:rPr>
  </w:style>
  <w:style w:type="paragraph" w:styleId="Quote">
    <w:name w:val="Quote"/>
    <w:basedOn w:val="Normal"/>
    <w:next w:val="Normal"/>
    <w:link w:val="QuoteChar"/>
    <w:uiPriority w:val="29"/>
    <w:qFormat/>
    <w:rsid w:val="00973274"/>
    <w:pPr>
      <w:spacing w:before="200"/>
      <w:ind w:left="360" w:right="360"/>
    </w:pPr>
    <w:rPr>
      <w:i/>
      <w:iCs/>
    </w:rPr>
  </w:style>
  <w:style w:type="character" w:customStyle="1" w:styleId="QuoteChar">
    <w:name w:val="Quote Char"/>
    <w:basedOn w:val="DefaultParagraphFont"/>
    <w:link w:val="Quote"/>
    <w:uiPriority w:val="29"/>
    <w:rsid w:val="00973274"/>
    <w:rPr>
      <w:i/>
      <w:iCs/>
    </w:rPr>
  </w:style>
  <w:style w:type="paragraph" w:styleId="IntenseQuote">
    <w:name w:val="Intense Quote"/>
    <w:basedOn w:val="Normal"/>
    <w:next w:val="Normal"/>
    <w:link w:val="IntenseQuoteChar"/>
    <w:uiPriority w:val="30"/>
    <w:qFormat/>
    <w:rsid w:val="0097327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3274"/>
    <w:rPr>
      <w:b/>
      <w:bCs/>
      <w:i/>
      <w:iCs/>
    </w:rPr>
  </w:style>
  <w:style w:type="character" w:styleId="SubtleEmphasis">
    <w:name w:val="Subtle Emphasis"/>
    <w:uiPriority w:val="19"/>
    <w:qFormat/>
    <w:rsid w:val="00973274"/>
    <w:rPr>
      <w:i/>
      <w:iCs/>
    </w:rPr>
  </w:style>
  <w:style w:type="character" w:styleId="IntenseEmphasis">
    <w:name w:val="Intense Emphasis"/>
    <w:uiPriority w:val="21"/>
    <w:qFormat/>
    <w:rsid w:val="00973274"/>
    <w:rPr>
      <w:b/>
      <w:bCs/>
    </w:rPr>
  </w:style>
  <w:style w:type="character" w:styleId="SubtleReference">
    <w:name w:val="Subtle Reference"/>
    <w:uiPriority w:val="31"/>
    <w:qFormat/>
    <w:rsid w:val="00973274"/>
    <w:rPr>
      <w:smallCaps/>
    </w:rPr>
  </w:style>
  <w:style w:type="character" w:styleId="IntenseReference">
    <w:name w:val="Intense Reference"/>
    <w:uiPriority w:val="32"/>
    <w:qFormat/>
    <w:rsid w:val="00973274"/>
    <w:rPr>
      <w:smallCaps/>
      <w:spacing w:val="5"/>
      <w:u w:val="single"/>
    </w:rPr>
  </w:style>
  <w:style w:type="character" w:styleId="BookTitle">
    <w:name w:val="Book Title"/>
    <w:uiPriority w:val="33"/>
    <w:qFormat/>
    <w:rsid w:val="00973274"/>
    <w:rPr>
      <w:i/>
      <w:iCs/>
      <w:smallCaps/>
      <w:spacing w:val="5"/>
    </w:rPr>
  </w:style>
  <w:style w:type="paragraph" w:styleId="Header">
    <w:name w:val="header"/>
    <w:basedOn w:val="Normal"/>
    <w:link w:val="HeaderChar"/>
    <w:uiPriority w:val="99"/>
    <w:unhideWhenUsed/>
    <w:rsid w:val="00600DB9"/>
    <w:pPr>
      <w:tabs>
        <w:tab w:val="center" w:pos="4680"/>
        <w:tab w:val="right" w:pos="9360"/>
      </w:tabs>
      <w:spacing w:line="240" w:lineRule="auto"/>
    </w:pPr>
  </w:style>
  <w:style w:type="character" w:customStyle="1" w:styleId="HeaderChar">
    <w:name w:val="Header Char"/>
    <w:basedOn w:val="DefaultParagraphFont"/>
    <w:link w:val="Header"/>
    <w:uiPriority w:val="99"/>
    <w:rsid w:val="00600DB9"/>
    <w:rPr>
      <w:rFonts w:ascii="Arial" w:hAnsi="Arial" w:cs="Arial"/>
    </w:rPr>
  </w:style>
  <w:style w:type="paragraph" w:styleId="BodyText">
    <w:name w:val="Body Text"/>
    <w:basedOn w:val="Normal"/>
    <w:link w:val="BodyTextChar"/>
    <w:uiPriority w:val="1"/>
    <w:qFormat/>
    <w:rsid w:val="004F6CB6"/>
    <w:pPr>
      <w:widowControl w:val="0"/>
      <w:adjustRightInd/>
      <w:spacing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4F6CB6"/>
    <w:rPr>
      <w:rFonts w:ascii="Calibri" w:eastAsia="Calibri" w:hAnsi="Calibri" w:cs="Calibri"/>
      <w:sz w:val="24"/>
      <w:szCs w:val="24"/>
    </w:rPr>
  </w:style>
  <w:style w:type="paragraph" w:styleId="BalloonText">
    <w:name w:val="Balloon Text"/>
    <w:basedOn w:val="Normal"/>
    <w:link w:val="BalloonTextChar"/>
    <w:uiPriority w:val="99"/>
    <w:semiHidden/>
    <w:unhideWhenUsed/>
    <w:rsid w:val="005C2E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E7B"/>
    <w:rPr>
      <w:rFonts w:ascii="Segoe UI" w:hAnsi="Segoe UI" w:cs="Segoe UI"/>
      <w:sz w:val="18"/>
      <w:szCs w:val="18"/>
    </w:rPr>
  </w:style>
  <w:style w:type="character" w:styleId="CommentReference">
    <w:name w:val="annotation reference"/>
    <w:basedOn w:val="DefaultParagraphFont"/>
    <w:uiPriority w:val="99"/>
    <w:semiHidden/>
    <w:unhideWhenUsed/>
    <w:rsid w:val="00716512"/>
    <w:rPr>
      <w:sz w:val="16"/>
      <w:szCs w:val="16"/>
    </w:rPr>
  </w:style>
  <w:style w:type="paragraph" w:styleId="CommentText">
    <w:name w:val="annotation text"/>
    <w:basedOn w:val="Normal"/>
    <w:link w:val="CommentTextChar"/>
    <w:uiPriority w:val="99"/>
    <w:unhideWhenUsed/>
    <w:rsid w:val="00716512"/>
    <w:pPr>
      <w:spacing w:line="240" w:lineRule="auto"/>
    </w:pPr>
    <w:rPr>
      <w:sz w:val="20"/>
      <w:szCs w:val="20"/>
    </w:rPr>
  </w:style>
  <w:style w:type="character" w:customStyle="1" w:styleId="CommentTextChar">
    <w:name w:val="Comment Text Char"/>
    <w:basedOn w:val="DefaultParagraphFont"/>
    <w:link w:val="CommentText"/>
    <w:uiPriority w:val="99"/>
    <w:rsid w:val="0071651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16512"/>
    <w:rPr>
      <w:b/>
      <w:bCs/>
    </w:rPr>
  </w:style>
  <w:style w:type="character" w:customStyle="1" w:styleId="CommentSubjectChar">
    <w:name w:val="Comment Subject Char"/>
    <w:basedOn w:val="CommentTextChar"/>
    <w:link w:val="CommentSubject"/>
    <w:uiPriority w:val="99"/>
    <w:semiHidden/>
    <w:rsid w:val="00716512"/>
    <w:rPr>
      <w:rFonts w:ascii="Arial" w:hAnsi="Arial" w:cs="Arial"/>
      <w:b/>
      <w:bCs/>
      <w:sz w:val="20"/>
      <w:szCs w:val="20"/>
    </w:rPr>
  </w:style>
  <w:style w:type="paragraph" w:customStyle="1" w:styleId="pf1">
    <w:name w:val="pf1"/>
    <w:basedOn w:val="Normal"/>
    <w:rsid w:val="00BE0EBE"/>
    <w:pPr>
      <w:autoSpaceDE/>
      <w:autoSpaceDN/>
      <w:adjustRightInd/>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pf0">
    <w:name w:val="pf0"/>
    <w:basedOn w:val="Normal"/>
    <w:rsid w:val="00BE0EBE"/>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E0EBE"/>
    <w:rPr>
      <w:rFonts w:ascii="Segoe UI" w:hAnsi="Segoe UI" w:cs="Segoe UI" w:hint="default"/>
      <w:b/>
      <w:bCs/>
      <w:i/>
      <w:iCs/>
      <w:sz w:val="18"/>
      <w:szCs w:val="18"/>
    </w:rPr>
  </w:style>
  <w:style w:type="character" w:customStyle="1" w:styleId="cf11">
    <w:name w:val="cf11"/>
    <w:basedOn w:val="DefaultParagraphFont"/>
    <w:rsid w:val="00BE0EBE"/>
    <w:rPr>
      <w:rFonts w:ascii="Segoe UI" w:hAnsi="Segoe UI" w:cs="Segoe UI" w:hint="default"/>
      <w:b/>
      <w:bCs/>
      <w:sz w:val="18"/>
      <w:szCs w:val="18"/>
    </w:rPr>
  </w:style>
  <w:style w:type="character" w:customStyle="1" w:styleId="cf21">
    <w:name w:val="cf21"/>
    <w:basedOn w:val="DefaultParagraphFont"/>
    <w:rsid w:val="00BE0E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660">
      <w:bodyDiv w:val="1"/>
      <w:marLeft w:val="0"/>
      <w:marRight w:val="0"/>
      <w:marTop w:val="0"/>
      <w:marBottom w:val="0"/>
      <w:divBdr>
        <w:top w:val="none" w:sz="0" w:space="0" w:color="auto"/>
        <w:left w:val="none" w:sz="0" w:space="0" w:color="auto"/>
        <w:bottom w:val="none" w:sz="0" w:space="0" w:color="auto"/>
        <w:right w:val="none" w:sz="0" w:space="0" w:color="auto"/>
      </w:divBdr>
    </w:div>
    <w:div w:id="45374813">
      <w:bodyDiv w:val="1"/>
      <w:marLeft w:val="0"/>
      <w:marRight w:val="0"/>
      <w:marTop w:val="0"/>
      <w:marBottom w:val="0"/>
      <w:divBdr>
        <w:top w:val="none" w:sz="0" w:space="0" w:color="auto"/>
        <w:left w:val="none" w:sz="0" w:space="0" w:color="auto"/>
        <w:bottom w:val="none" w:sz="0" w:space="0" w:color="auto"/>
        <w:right w:val="none" w:sz="0" w:space="0" w:color="auto"/>
      </w:divBdr>
    </w:div>
    <w:div w:id="57755732">
      <w:bodyDiv w:val="1"/>
      <w:marLeft w:val="0"/>
      <w:marRight w:val="0"/>
      <w:marTop w:val="0"/>
      <w:marBottom w:val="0"/>
      <w:divBdr>
        <w:top w:val="none" w:sz="0" w:space="0" w:color="auto"/>
        <w:left w:val="none" w:sz="0" w:space="0" w:color="auto"/>
        <w:bottom w:val="none" w:sz="0" w:space="0" w:color="auto"/>
        <w:right w:val="none" w:sz="0" w:space="0" w:color="auto"/>
      </w:divBdr>
    </w:div>
    <w:div w:id="71246202">
      <w:bodyDiv w:val="1"/>
      <w:marLeft w:val="0"/>
      <w:marRight w:val="0"/>
      <w:marTop w:val="0"/>
      <w:marBottom w:val="0"/>
      <w:divBdr>
        <w:top w:val="none" w:sz="0" w:space="0" w:color="auto"/>
        <w:left w:val="none" w:sz="0" w:space="0" w:color="auto"/>
        <w:bottom w:val="none" w:sz="0" w:space="0" w:color="auto"/>
        <w:right w:val="none" w:sz="0" w:space="0" w:color="auto"/>
      </w:divBdr>
    </w:div>
    <w:div w:id="169832752">
      <w:bodyDiv w:val="1"/>
      <w:marLeft w:val="0"/>
      <w:marRight w:val="0"/>
      <w:marTop w:val="0"/>
      <w:marBottom w:val="0"/>
      <w:divBdr>
        <w:top w:val="none" w:sz="0" w:space="0" w:color="auto"/>
        <w:left w:val="none" w:sz="0" w:space="0" w:color="auto"/>
        <w:bottom w:val="none" w:sz="0" w:space="0" w:color="auto"/>
        <w:right w:val="none" w:sz="0" w:space="0" w:color="auto"/>
      </w:divBdr>
      <w:divsChild>
        <w:div w:id="1769303599">
          <w:marLeft w:val="0"/>
          <w:marRight w:val="0"/>
          <w:marTop w:val="0"/>
          <w:marBottom w:val="0"/>
          <w:divBdr>
            <w:top w:val="none" w:sz="0" w:space="0" w:color="auto"/>
            <w:left w:val="none" w:sz="0" w:space="0" w:color="auto"/>
            <w:bottom w:val="none" w:sz="0" w:space="0" w:color="auto"/>
            <w:right w:val="none" w:sz="0" w:space="0" w:color="auto"/>
          </w:divBdr>
        </w:div>
        <w:div w:id="865413079">
          <w:marLeft w:val="0"/>
          <w:marRight w:val="0"/>
          <w:marTop w:val="0"/>
          <w:marBottom w:val="0"/>
          <w:divBdr>
            <w:top w:val="none" w:sz="0" w:space="0" w:color="auto"/>
            <w:left w:val="none" w:sz="0" w:space="0" w:color="auto"/>
            <w:bottom w:val="none" w:sz="0" w:space="0" w:color="auto"/>
            <w:right w:val="none" w:sz="0" w:space="0" w:color="auto"/>
          </w:divBdr>
        </w:div>
        <w:div w:id="1892382089">
          <w:marLeft w:val="0"/>
          <w:marRight w:val="0"/>
          <w:marTop w:val="0"/>
          <w:marBottom w:val="0"/>
          <w:divBdr>
            <w:top w:val="none" w:sz="0" w:space="0" w:color="auto"/>
            <w:left w:val="none" w:sz="0" w:space="0" w:color="auto"/>
            <w:bottom w:val="none" w:sz="0" w:space="0" w:color="auto"/>
            <w:right w:val="none" w:sz="0" w:space="0" w:color="auto"/>
          </w:divBdr>
        </w:div>
        <w:div w:id="630019709">
          <w:marLeft w:val="0"/>
          <w:marRight w:val="0"/>
          <w:marTop w:val="0"/>
          <w:marBottom w:val="0"/>
          <w:divBdr>
            <w:top w:val="none" w:sz="0" w:space="0" w:color="auto"/>
            <w:left w:val="none" w:sz="0" w:space="0" w:color="auto"/>
            <w:bottom w:val="none" w:sz="0" w:space="0" w:color="auto"/>
            <w:right w:val="none" w:sz="0" w:space="0" w:color="auto"/>
          </w:divBdr>
        </w:div>
        <w:div w:id="596135584">
          <w:marLeft w:val="0"/>
          <w:marRight w:val="0"/>
          <w:marTop w:val="0"/>
          <w:marBottom w:val="0"/>
          <w:divBdr>
            <w:top w:val="none" w:sz="0" w:space="0" w:color="auto"/>
            <w:left w:val="none" w:sz="0" w:space="0" w:color="auto"/>
            <w:bottom w:val="none" w:sz="0" w:space="0" w:color="auto"/>
            <w:right w:val="none" w:sz="0" w:space="0" w:color="auto"/>
          </w:divBdr>
        </w:div>
        <w:div w:id="1718042620">
          <w:marLeft w:val="0"/>
          <w:marRight w:val="0"/>
          <w:marTop w:val="0"/>
          <w:marBottom w:val="0"/>
          <w:divBdr>
            <w:top w:val="none" w:sz="0" w:space="0" w:color="auto"/>
            <w:left w:val="none" w:sz="0" w:space="0" w:color="auto"/>
            <w:bottom w:val="none" w:sz="0" w:space="0" w:color="auto"/>
            <w:right w:val="none" w:sz="0" w:space="0" w:color="auto"/>
          </w:divBdr>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691108425">
      <w:bodyDiv w:val="1"/>
      <w:marLeft w:val="0"/>
      <w:marRight w:val="0"/>
      <w:marTop w:val="0"/>
      <w:marBottom w:val="0"/>
      <w:divBdr>
        <w:top w:val="none" w:sz="0" w:space="0" w:color="auto"/>
        <w:left w:val="none" w:sz="0" w:space="0" w:color="auto"/>
        <w:bottom w:val="none" w:sz="0" w:space="0" w:color="auto"/>
        <w:right w:val="none" w:sz="0" w:space="0" w:color="auto"/>
      </w:divBdr>
    </w:div>
    <w:div w:id="1147864438">
      <w:bodyDiv w:val="1"/>
      <w:marLeft w:val="0"/>
      <w:marRight w:val="0"/>
      <w:marTop w:val="0"/>
      <w:marBottom w:val="0"/>
      <w:divBdr>
        <w:top w:val="none" w:sz="0" w:space="0" w:color="auto"/>
        <w:left w:val="none" w:sz="0" w:space="0" w:color="auto"/>
        <w:bottom w:val="none" w:sz="0" w:space="0" w:color="auto"/>
        <w:right w:val="none" w:sz="0" w:space="0" w:color="auto"/>
      </w:divBdr>
    </w:div>
    <w:div w:id="1263876052">
      <w:bodyDiv w:val="1"/>
      <w:marLeft w:val="0"/>
      <w:marRight w:val="0"/>
      <w:marTop w:val="0"/>
      <w:marBottom w:val="0"/>
      <w:divBdr>
        <w:top w:val="none" w:sz="0" w:space="0" w:color="auto"/>
        <w:left w:val="none" w:sz="0" w:space="0" w:color="auto"/>
        <w:bottom w:val="none" w:sz="0" w:space="0" w:color="auto"/>
        <w:right w:val="none" w:sz="0" w:space="0" w:color="auto"/>
      </w:divBdr>
    </w:div>
    <w:div w:id="1594558036">
      <w:bodyDiv w:val="1"/>
      <w:marLeft w:val="0"/>
      <w:marRight w:val="0"/>
      <w:marTop w:val="0"/>
      <w:marBottom w:val="0"/>
      <w:divBdr>
        <w:top w:val="none" w:sz="0" w:space="0" w:color="auto"/>
        <w:left w:val="none" w:sz="0" w:space="0" w:color="auto"/>
        <w:bottom w:val="none" w:sz="0" w:space="0" w:color="auto"/>
        <w:right w:val="none" w:sz="0" w:space="0" w:color="auto"/>
      </w:divBdr>
    </w:div>
    <w:div w:id="1788574429">
      <w:bodyDiv w:val="1"/>
      <w:marLeft w:val="0"/>
      <w:marRight w:val="0"/>
      <w:marTop w:val="0"/>
      <w:marBottom w:val="0"/>
      <w:divBdr>
        <w:top w:val="none" w:sz="0" w:space="0" w:color="auto"/>
        <w:left w:val="none" w:sz="0" w:space="0" w:color="auto"/>
        <w:bottom w:val="none" w:sz="0" w:space="0" w:color="auto"/>
        <w:right w:val="none" w:sz="0" w:space="0" w:color="auto"/>
      </w:divBdr>
    </w:div>
    <w:div w:id="1871185793">
      <w:bodyDiv w:val="1"/>
      <w:marLeft w:val="0"/>
      <w:marRight w:val="0"/>
      <w:marTop w:val="0"/>
      <w:marBottom w:val="0"/>
      <w:divBdr>
        <w:top w:val="none" w:sz="0" w:space="0" w:color="auto"/>
        <w:left w:val="none" w:sz="0" w:space="0" w:color="auto"/>
        <w:bottom w:val="none" w:sz="0" w:space="0" w:color="auto"/>
        <w:right w:val="none" w:sz="0" w:space="0" w:color="auto"/>
      </w:divBdr>
    </w:div>
    <w:div w:id="1937903056">
      <w:bodyDiv w:val="1"/>
      <w:marLeft w:val="0"/>
      <w:marRight w:val="0"/>
      <w:marTop w:val="0"/>
      <w:marBottom w:val="0"/>
      <w:divBdr>
        <w:top w:val="none" w:sz="0" w:space="0" w:color="auto"/>
        <w:left w:val="none" w:sz="0" w:space="0" w:color="auto"/>
        <w:bottom w:val="none" w:sz="0" w:space="0" w:color="auto"/>
        <w:right w:val="none" w:sz="0" w:space="0" w:color="auto"/>
      </w:divBdr>
      <w:divsChild>
        <w:div w:id="1380713028">
          <w:marLeft w:val="0"/>
          <w:marRight w:val="0"/>
          <w:marTop w:val="0"/>
          <w:marBottom w:val="0"/>
          <w:divBdr>
            <w:top w:val="none" w:sz="0" w:space="0" w:color="auto"/>
            <w:left w:val="none" w:sz="0" w:space="0" w:color="auto"/>
            <w:bottom w:val="none" w:sz="0" w:space="0" w:color="auto"/>
            <w:right w:val="none" w:sz="0" w:space="0" w:color="auto"/>
          </w:divBdr>
        </w:div>
        <w:div w:id="1932620104">
          <w:marLeft w:val="0"/>
          <w:marRight w:val="0"/>
          <w:marTop w:val="0"/>
          <w:marBottom w:val="0"/>
          <w:divBdr>
            <w:top w:val="none" w:sz="0" w:space="0" w:color="auto"/>
            <w:left w:val="none" w:sz="0" w:space="0" w:color="auto"/>
            <w:bottom w:val="none" w:sz="0" w:space="0" w:color="auto"/>
            <w:right w:val="none" w:sz="0" w:space="0" w:color="auto"/>
          </w:divBdr>
        </w:div>
        <w:div w:id="1867013392">
          <w:marLeft w:val="0"/>
          <w:marRight w:val="0"/>
          <w:marTop w:val="0"/>
          <w:marBottom w:val="0"/>
          <w:divBdr>
            <w:top w:val="none" w:sz="0" w:space="0" w:color="auto"/>
            <w:left w:val="none" w:sz="0" w:space="0" w:color="auto"/>
            <w:bottom w:val="none" w:sz="0" w:space="0" w:color="auto"/>
            <w:right w:val="none" w:sz="0" w:space="0" w:color="auto"/>
          </w:divBdr>
        </w:div>
        <w:div w:id="1223440723">
          <w:marLeft w:val="0"/>
          <w:marRight w:val="0"/>
          <w:marTop w:val="0"/>
          <w:marBottom w:val="0"/>
          <w:divBdr>
            <w:top w:val="none" w:sz="0" w:space="0" w:color="auto"/>
            <w:left w:val="none" w:sz="0" w:space="0" w:color="auto"/>
            <w:bottom w:val="none" w:sz="0" w:space="0" w:color="auto"/>
            <w:right w:val="none" w:sz="0" w:space="0" w:color="auto"/>
          </w:divBdr>
        </w:div>
        <w:div w:id="899293290">
          <w:marLeft w:val="0"/>
          <w:marRight w:val="0"/>
          <w:marTop w:val="0"/>
          <w:marBottom w:val="0"/>
          <w:divBdr>
            <w:top w:val="none" w:sz="0" w:space="0" w:color="auto"/>
            <w:left w:val="none" w:sz="0" w:space="0" w:color="auto"/>
            <w:bottom w:val="none" w:sz="0" w:space="0" w:color="auto"/>
            <w:right w:val="none" w:sz="0" w:space="0" w:color="auto"/>
          </w:divBdr>
        </w:div>
        <w:div w:id="358049795">
          <w:marLeft w:val="0"/>
          <w:marRight w:val="0"/>
          <w:marTop w:val="0"/>
          <w:marBottom w:val="0"/>
          <w:divBdr>
            <w:top w:val="none" w:sz="0" w:space="0" w:color="auto"/>
            <w:left w:val="none" w:sz="0" w:space="0" w:color="auto"/>
            <w:bottom w:val="none" w:sz="0" w:space="0" w:color="auto"/>
            <w:right w:val="none" w:sz="0" w:space="0" w:color="auto"/>
          </w:divBdr>
        </w:div>
        <w:div w:id="1645504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EF7B3F25A96C54C9B76362B105D646D" ma:contentTypeVersion="1" ma:contentTypeDescription="Create a new document." ma:contentTypeScope="" ma:versionID="a3cb0282e07d327391ca5efd04464920">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6fd69e16bd8d81333aa251a41a4c4c00"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33E6D4FPPFNA-223884491-2585</_dlc_DocId>
    <_dlc_DocIdUrl xmlns="bb65cc95-6d4e-4879-a879-9838761499af">
      <Url>https://doa2016-auth-prod.wi.gov/_layouts/15/DocIdRedir.aspx?ID=33E6D4FPPFNA-223884491-2585</Url>
      <Description>33E6D4FPPFNA-223884491-2585</Description>
    </_dlc_DocIdUrl>
  </documentManagement>
</p:properties>
</file>

<file path=customXml/itemProps1.xml><?xml version="1.0" encoding="utf-8"?>
<ds:datastoreItem xmlns:ds="http://schemas.openxmlformats.org/officeDocument/2006/customXml" ds:itemID="{FE32CF4C-FDB5-48C3-B7E2-7DDB2A07B72F}">
  <ds:schemaRefs>
    <ds:schemaRef ds:uri="http://schemas.microsoft.com/sharepoint/v3/contenttype/forms"/>
  </ds:schemaRefs>
</ds:datastoreItem>
</file>

<file path=customXml/itemProps2.xml><?xml version="1.0" encoding="utf-8"?>
<ds:datastoreItem xmlns:ds="http://schemas.openxmlformats.org/officeDocument/2006/customXml" ds:itemID="{7035AB12-EC08-4A65-A837-B6BDEA0397D8}">
  <ds:schemaRefs>
    <ds:schemaRef ds:uri="http://schemas.microsoft.com/sharepoint/events"/>
  </ds:schemaRefs>
</ds:datastoreItem>
</file>

<file path=customXml/itemProps3.xml><?xml version="1.0" encoding="utf-8"?>
<ds:datastoreItem xmlns:ds="http://schemas.openxmlformats.org/officeDocument/2006/customXml" ds:itemID="{210CD3FF-58D3-43F3-95F5-DE81A39B7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EA8B91-CF55-4873-AF54-7B69273E2F7E}">
  <ds:schemaRefs>
    <ds:schemaRef ds:uri="http://purl.org/dc/elements/1.1/"/>
    <ds:schemaRef ds:uri="http://purl.org/dc/terms/"/>
    <ds:schemaRef ds:uri="bb65cc95-6d4e-4879-a879-9838761499af"/>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e30f06f-ad7a-453a-8e08-8a8878e30bd1"/>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Hildebrand</dc:creator>
  <cp:lastModifiedBy>Lim, Sarah</cp:lastModifiedBy>
  <cp:revision>45</cp:revision>
  <dcterms:created xsi:type="dcterms:W3CDTF">2021-08-10T17:18:00Z</dcterms:created>
  <dcterms:modified xsi:type="dcterms:W3CDTF">2025-05-09T18:46:00Z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0x0101004EF7B3F25A96C54C9B76362B105D646D</vt:lpwstr>
  </property>
  <property fmtid="{D5CDD505-2E9C-101B-9397-08002B2CF9AE}" pid="3" name="_dlc_DocIdItemGuid">
    <vt:lpwstr>f29a989b-9025-4f30-8fde-bce1f6634749</vt:lpwstr>
  </property>
</Properties>
</file>